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03F5" w14:textId="4AAE9C38" w:rsidR="00C8410F" w:rsidRPr="009039AE" w:rsidRDefault="00C8410F" w:rsidP="00C8410F">
      <w:pPr>
        <w:rPr>
          <w:b/>
          <w:sz w:val="32"/>
        </w:rPr>
      </w:pPr>
      <w:r>
        <w:rPr>
          <w:b/>
          <w:sz w:val="32"/>
        </w:rPr>
        <w:t xml:space="preserve">FAITH 365 </w:t>
      </w:r>
      <w:r>
        <w:rPr>
          <w:b/>
          <w:sz w:val="32"/>
        </w:rPr>
        <w:tab/>
        <w:t>WEEK FOUR 2019</w:t>
      </w:r>
    </w:p>
    <w:p w14:paraId="03A1CFB5" w14:textId="77777777" w:rsidR="00C8410F" w:rsidRPr="009039AE" w:rsidRDefault="00C8410F" w:rsidP="00C8410F">
      <w:pPr>
        <w:rPr>
          <w:b/>
          <w:sz w:val="32"/>
        </w:rPr>
      </w:pPr>
    </w:p>
    <w:p w14:paraId="71AA1669" w14:textId="77777777" w:rsidR="00C8410F" w:rsidRPr="009039AE" w:rsidRDefault="00C8410F" w:rsidP="00C8410F">
      <w:pPr>
        <w:rPr>
          <w:b/>
          <w:sz w:val="32"/>
        </w:rPr>
      </w:pPr>
      <w:r>
        <w:rPr>
          <w:b/>
          <w:sz w:val="32"/>
        </w:rPr>
        <w:t xml:space="preserve">HEARING THE CALL IN A TIME OF ILLNESS </w:t>
      </w:r>
    </w:p>
    <w:p w14:paraId="252ABB2C" w14:textId="77777777" w:rsidR="00C8410F" w:rsidRDefault="00C8410F" w:rsidP="00C8410F">
      <w:pPr>
        <w:rPr>
          <w:i/>
          <w:sz w:val="32"/>
        </w:rPr>
      </w:pPr>
    </w:p>
    <w:p w14:paraId="735B58BA" w14:textId="77777777" w:rsidR="00C8410F" w:rsidRDefault="00C8410F" w:rsidP="00C8410F">
      <w:pPr>
        <w:rPr>
          <w:b/>
          <w:sz w:val="32"/>
        </w:rPr>
      </w:pPr>
      <w:r>
        <w:rPr>
          <w:b/>
          <w:sz w:val="32"/>
        </w:rPr>
        <w:t xml:space="preserve">Preparation </w:t>
      </w:r>
    </w:p>
    <w:p w14:paraId="1267DE4B" w14:textId="77777777" w:rsidR="00C8410F" w:rsidRDefault="00C8410F" w:rsidP="00C8410F">
      <w:pPr>
        <w:pStyle w:val="ListParagraph"/>
        <w:numPr>
          <w:ilvl w:val="0"/>
          <w:numId w:val="1"/>
        </w:numPr>
        <w:rPr>
          <w:b/>
          <w:sz w:val="32"/>
        </w:rPr>
      </w:pPr>
      <w:r>
        <w:rPr>
          <w:b/>
          <w:sz w:val="32"/>
        </w:rPr>
        <w:t>Have handouts ready for each participant</w:t>
      </w:r>
    </w:p>
    <w:p w14:paraId="35C7AD80" w14:textId="77777777" w:rsidR="00C8410F" w:rsidRDefault="00C8410F" w:rsidP="00C8410F">
      <w:pPr>
        <w:pStyle w:val="ListParagraph"/>
        <w:numPr>
          <w:ilvl w:val="0"/>
          <w:numId w:val="1"/>
        </w:numPr>
        <w:rPr>
          <w:b/>
          <w:sz w:val="32"/>
        </w:rPr>
      </w:pPr>
      <w:r>
        <w:rPr>
          <w:b/>
          <w:sz w:val="32"/>
        </w:rPr>
        <w:t>Make sure CDs for music and video are ready</w:t>
      </w:r>
    </w:p>
    <w:p w14:paraId="4857E190" w14:textId="77777777" w:rsidR="00C8410F" w:rsidRDefault="00C8410F" w:rsidP="00C8410F">
      <w:pPr>
        <w:pStyle w:val="ListParagraph"/>
        <w:numPr>
          <w:ilvl w:val="0"/>
          <w:numId w:val="1"/>
        </w:numPr>
        <w:rPr>
          <w:b/>
          <w:sz w:val="32"/>
        </w:rPr>
      </w:pPr>
      <w:r>
        <w:rPr>
          <w:b/>
          <w:sz w:val="32"/>
        </w:rPr>
        <w:t>Take time to make sure that all AV equipment is working before people arrive</w:t>
      </w:r>
    </w:p>
    <w:p w14:paraId="6E7537E3" w14:textId="77777777" w:rsidR="00C8410F" w:rsidRPr="000932E6" w:rsidRDefault="00C8410F" w:rsidP="00C8410F">
      <w:pPr>
        <w:pStyle w:val="ListParagraph"/>
        <w:numPr>
          <w:ilvl w:val="0"/>
          <w:numId w:val="1"/>
        </w:numPr>
        <w:rPr>
          <w:b/>
          <w:sz w:val="32"/>
        </w:rPr>
      </w:pPr>
      <w:r>
        <w:rPr>
          <w:b/>
          <w:sz w:val="32"/>
        </w:rPr>
        <w:t xml:space="preserve">Place a candle in the center of the room/table </w:t>
      </w:r>
    </w:p>
    <w:p w14:paraId="21EDF2DB" w14:textId="77777777" w:rsidR="00C8410F" w:rsidRDefault="00C8410F" w:rsidP="00C8410F">
      <w:pPr>
        <w:rPr>
          <w:b/>
          <w:sz w:val="32"/>
        </w:rPr>
      </w:pPr>
      <w:r>
        <w:rPr>
          <w:b/>
          <w:sz w:val="32"/>
        </w:rPr>
        <w:t>Welcome</w:t>
      </w:r>
    </w:p>
    <w:p w14:paraId="408A8AE8" w14:textId="77777777" w:rsidR="00C8410F" w:rsidRDefault="00C8410F" w:rsidP="00C8410F">
      <w:pPr>
        <w:pStyle w:val="ListParagraph"/>
        <w:numPr>
          <w:ilvl w:val="0"/>
          <w:numId w:val="2"/>
        </w:numPr>
        <w:rPr>
          <w:b/>
          <w:sz w:val="32"/>
        </w:rPr>
      </w:pPr>
      <w:r>
        <w:rPr>
          <w:b/>
          <w:sz w:val="32"/>
        </w:rPr>
        <w:t>Invite people to be in the moment, put aside the cares of the day, and turn off cell phone</w:t>
      </w:r>
    </w:p>
    <w:p w14:paraId="1DFFCDD6" w14:textId="77777777" w:rsidR="00C8410F" w:rsidRDefault="00C8410F" w:rsidP="00C8410F">
      <w:pPr>
        <w:rPr>
          <w:b/>
          <w:sz w:val="32"/>
        </w:rPr>
      </w:pPr>
      <w:r>
        <w:rPr>
          <w:b/>
          <w:sz w:val="32"/>
        </w:rPr>
        <w:t>Focus</w:t>
      </w:r>
    </w:p>
    <w:p w14:paraId="79883F44" w14:textId="77777777" w:rsidR="00C8410F" w:rsidRDefault="00C8410F" w:rsidP="00C8410F">
      <w:pPr>
        <w:pStyle w:val="ListParagraph"/>
        <w:numPr>
          <w:ilvl w:val="0"/>
          <w:numId w:val="3"/>
        </w:numPr>
        <w:rPr>
          <w:b/>
          <w:sz w:val="32"/>
        </w:rPr>
      </w:pPr>
      <w:r w:rsidRPr="000932E6">
        <w:rPr>
          <w:b/>
          <w:sz w:val="32"/>
        </w:rPr>
        <w:t xml:space="preserve">This Lent all our sessions will focus on the idea of being called. </w:t>
      </w:r>
    </w:p>
    <w:p w14:paraId="7AEFFA34" w14:textId="799E26E7" w:rsidR="00C8410F" w:rsidRPr="000932E6" w:rsidRDefault="00C8410F" w:rsidP="00C8410F">
      <w:pPr>
        <w:pStyle w:val="ListParagraph"/>
        <w:numPr>
          <w:ilvl w:val="0"/>
          <w:numId w:val="3"/>
        </w:numPr>
        <w:rPr>
          <w:b/>
          <w:sz w:val="32"/>
        </w:rPr>
      </w:pPr>
      <w:r>
        <w:rPr>
          <w:b/>
          <w:sz w:val="32"/>
        </w:rPr>
        <w:t>At the beginning of sessions, ask if anything for last week’s gathering stayed with them through the week. Was anyone cons</w:t>
      </w:r>
      <w:r w:rsidR="0040273A">
        <w:rPr>
          <w:b/>
          <w:sz w:val="32"/>
        </w:rPr>
        <w:t>cious of hearing “call” con</w:t>
      </w:r>
      <w:r w:rsidR="0015402D">
        <w:rPr>
          <w:b/>
          <w:sz w:val="32"/>
        </w:rPr>
        <w:t>versations in the grocery store?</w:t>
      </w:r>
      <w:r w:rsidR="00860385">
        <w:rPr>
          <w:b/>
          <w:sz w:val="32"/>
        </w:rPr>
        <w:t xml:space="preserve"> Or any other place?</w:t>
      </w:r>
    </w:p>
    <w:p w14:paraId="635E894F" w14:textId="77777777" w:rsidR="00C8410F" w:rsidRDefault="00C8410F" w:rsidP="00C8410F">
      <w:pPr>
        <w:rPr>
          <w:b/>
          <w:sz w:val="32"/>
        </w:rPr>
      </w:pPr>
    </w:p>
    <w:p w14:paraId="3CC6959C" w14:textId="77777777" w:rsidR="00C8410F" w:rsidRDefault="0040273A" w:rsidP="00C8410F">
      <w:pPr>
        <w:rPr>
          <w:b/>
          <w:sz w:val="32"/>
        </w:rPr>
      </w:pPr>
      <w:r>
        <w:rPr>
          <w:b/>
          <w:sz w:val="32"/>
        </w:rPr>
        <w:t>Session Four</w:t>
      </w:r>
      <w:r w:rsidR="00C8410F">
        <w:rPr>
          <w:b/>
          <w:sz w:val="32"/>
        </w:rPr>
        <w:t xml:space="preserve"> Overview</w:t>
      </w:r>
    </w:p>
    <w:p w14:paraId="29664974" w14:textId="77777777" w:rsidR="0015402D" w:rsidRDefault="00C8410F" w:rsidP="00C8410F">
      <w:pPr>
        <w:pStyle w:val="ListParagraph"/>
        <w:numPr>
          <w:ilvl w:val="0"/>
          <w:numId w:val="4"/>
        </w:numPr>
        <w:rPr>
          <w:b/>
          <w:sz w:val="32"/>
        </w:rPr>
      </w:pPr>
      <w:r>
        <w:rPr>
          <w:b/>
          <w:sz w:val="32"/>
        </w:rPr>
        <w:t xml:space="preserve">Today our </w:t>
      </w:r>
      <w:r w:rsidR="0015402D">
        <w:rPr>
          <w:b/>
          <w:sz w:val="32"/>
        </w:rPr>
        <w:t>theme is</w:t>
      </w:r>
      <w:r>
        <w:rPr>
          <w:b/>
          <w:sz w:val="32"/>
        </w:rPr>
        <w:t xml:space="preserve"> hearing the</w:t>
      </w:r>
      <w:r w:rsidR="0040273A">
        <w:rPr>
          <w:b/>
          <w:sz w:val="32"/>
        </w:rPr>
        <w:t xml:space="preserve"> call in a time of illness. </w:t>
      </w:r>
    </w:p>
    <w:p w14:paraId="541CC16E" w14:textId="77777777" w:rsidR="0015402D" w:rsidRDefault="0015402D" w:rsidP="00C8410F">
      <w:pPr>
        <w:pStyle w:val="ListParagraph"/>
        <w:numPr>
          <w:ilvl w:val="0"/>
          <w:numId w:val="4"/>
        </w:numPr>
        <w:rPr>
          <w:b/>
          <w:sz w:val="32"/>
        </w:rPr>
      </w:pPr>
      <w:r>
        <w:rPr>
          <w:b/>
          <w:sz w:val="32"/>
        </w:rPr>
        <w:t xml:space="preserve">Often in times of illness, our spirits and even faith can be low. The idea that we are being called to something in </w:t>
      </w:r>
      <w:r w:rsidR="00376B98">
        <w:rPr>
          <w:b/>
          <w:sz w:val="32"/>
        </w:rPr>
        <w:t>those moments can be confusing</w:t>
      </w:r>
      <w:r>
        <w:rPr>
          <w:b/>
          <w:sz w:val="32"/>
        </w:rPr>
        <w:t>. It could lead us to thinking “is this a test?” or couldn’t God find a better way to call me?</w:t>
      </w:r>
    </w:p>
    <w:p w14:paraId="6E356E14" w14:textId="43476886" w:rsidR="0015402D" w:rsidRDefault="00376B98" w:rsidP="00C8410F">
      <w:pPr>
        <w:pStyle w:val="ListParagraph"/>
        <w:numPr>
          <w:ilvl w:val="0"/>
          <w:numId w:val="4"/>
        </w:numPr>
        <w:rPr>
          <w:b/>
          <w:sz w:val="32"/>
        </w:rPr>
      </w:pPr>
      <w:r>
        <w:rPr>
          <w:b/>
          <w:sz w:val="32"/>
        </w:rPr>
        <w:t>In each</w:t>
      </w:r>
      <w:r w:rsidR="009C4186">
        <w:rPr>
          <w:b/>
          <w:sz w:val="32"/>
        </w:rPr>
        <w:t xml:space="preserve"> gospel Jesus stands with those who are ill, whether that illness was physical or psychological. The prevailing thought of Jesus’ time said illness was punishment from God</w:t>
      </w:r>
      <w:r w:rsidR="0015402D">
        <w:rPr>
          <w:b/>
          <w:sz w:val="32"/>
        </w:rPr>
        <w:t xml:space="preserve">. </w:t>
      </w:r>
      <w:r>
        <w:rPr>
          <w:b/>
          <w:sz w:val="32"/>
        </w:rPr>
        <w:t>And so</w:t>
      </w:r>
      <w:r w:rsidR="00860385">
        <w:rPr>
          <w:b/>
          <w:sz w:val="32"/>
        </w:rPr>
        <w:t>,</w:t>
      </w:r>
      <w:r>
        <w:rPr>
          <w:b/>
          <w:sz w:val="32"/>
        </w:rPr>
        <w:t xml:space="preserve"> the sick</w:t>
      </w:r>
      <w:r w:rsidR="009C4186">
        <w:rPr>
          <w:b/>
          <w:sz w:val="32"/>
        </w:rPr>
        <w:t xml:space="preserve"> </w:t>
      </w:r>
      <w:proofErr w:type="gramStart"/>
      <w:r w:rsidR="009C4186">
        <w:rPr>
          <w:b/>
          <w:sz w:val="32"/>
        </w:rPr>
        <w:t>were</w:t>
      </w:r>
      <w:proofErr w:type="gramEnd"/>
      <w:r w:rsidR="009C4186">
        <w:rPr>
          <w:b/>
          <w:sz w:val="32"/>
        </w:rPr>
        <w:t xml:space="preserve"> marginalized and shunned. But in his encounters </w:t>
      </w:r>
      <w:r w:rsidR="009C4186">
        <w:rPr>
          <w:b/>
          <w:sz w:val="32"/>
        </w:rPr>
        <w:lastRenderedPageBreak/>
        <w:t xml:space="preserve">with the sick, Jesus helped them </w:t>
      </w:r>
      <w:r w:rsidR="0015402D">
        <w:rPr>
          <w:b/>
          <w:sz w:val="32"/>
        </w:rPr>
        <w:t>see their lives in a new way; to realize God is truly present to them, and that even in the time of illness, they are called to discipleship. Those calls are not ancient history. They come to us w</w:t>
      </w:r>
      <w:r>
        <w:rPr>
          <w:b/>
          <w:sz w:val="32"/>
        </w:rPr>
        <w:t>hen we have the flu</w:t>
      </w:r>
      <w:r w:rsidR="0015402D">
        <w:rPr>
          <w:b/>
          <w:sz w:val="32"/>
        </w:rPr>
        <w:t xml:space="preserve"> or when we face more serious and chronic illness.</w:t>
      </w:r>
    </w:p>
    <w:p w14:paraId="12CCDC4C" w14:textId="77777777" w:rsidR="00C8410F" w:rsidRPr="0015402D" w:rsidRDefault="0015402D" w:rsidP="00C8410F">
      <w:pPr>
        <w:pStyle w:val="ListParagraph"/>
        <w:numPr>
          <w:ilvl w:val="0"/>
          <w:numId w:val="4"/>
        </w:numPr>
        <w:rPr>
          <w:b/>
          <w:sz w:val="32"/>
        </w:rPr>
      </w:pPr>
      <w:r>
        <w:rPr>
          <w:b/>
          <w:sz w:val="32"/>
        </w:rPr>
        <w:t>This week</w:t>
      </w:r>
      <w:r w:rsidR="00376B98">
        <w:rPr>
          <w:b/>
          <w:sz w:val="32"/>
        </w:rPr>
        <w:t>’s theme</w:t>
      </w:r>
      <w:r>
        <w:rPr>
          <w:b/>
          <w:sz w:val="32"/>
        </w:rPr>
        <w:t xml:space="preserve"> can be challenging because it is asking us to understand calling in a moment or situation</w:t>
      </w:r>
      <w:r w:rsidR="009C4186">
        <w:rPr>
          <w:b/>
          <w:sz w:val="32"/>
        </w:rPr>
        <w:t xml:space="preserve"> we might never have considered; especially when emotional, physical and spiritual strength is low. </w:t>
      </w:r>
    </w:p>
    <w:p w14:paraId="582BF9CB" w14:textId="77777777" w:rsidR="00C8410F" w:rsidRPr="00770794" w:rsidRDefault="00C8410F" w:rsidP="00C8410F">
      <w:pPr>
        <w:pStyle w:val="ListParagraph"/>
        <w:numPr>
          <w:ilvl w:val="0"/>
          <w:numId w:val="4"/>
        </w:numPr>
        <w:rPr>
          <w:b/>
          <w:sz w:val="32"/>
        </w:rPr>
        <w:sectPr w:rsidR="00C8410F" w:rsidRPr="00770794">
          <w:footerReference w:type="even" r:id="rId7"/>
          <w:footerReference w:type="default" r:id="rId8"/>
          <w:pgSz w:w="12240" w:h="15840"/>
          <w:pgMar w:top="1440" w:right="1800" w:bottom="1440" w:left="1800" w:header="720" w:footer="720" w:gutter="0"/>
          <w:cols w:space="720"/>
        </w:sectPr>
      </w:pPr>
      <w:r>
        <w:rPr>
          <w:b/>
          <w:sz w:val="32"/>
        </w:rPr>
        <w:t xml:space="preserve">This week, we listen to a song is </w:t>
      </w:r>
      <w:r w:rsidR="0015402D">
        <w:rPr>
          <w:b/>
          <w:sz w:val="32"/>
        </w:rPr>
        <w:t>called Disappear. It is sung by two characters in the musical Dear Evan Hansen</w:t>
      </w:r>
      <w:r w:rsidR="0040273A">
        <w:rPr>
          <w:b/>
          <w:sz w:val="32"/>
        </w:rPr>
        <w:t>.</w:t>
      </w:r>
      <w:r w:rsidR="0015402D">
        <w:rPr>
          <w:b/>
          <w:sz w:val="32"/>
        </w:rPr>
        <w:t xml:space="preserve"> One of them comes to understand that his life does matter</w:t>
      </w:r>
      <w:r w:rsidR="009C4186">
        <w:rPr>
          <w:b/>
          <w:sz w:val="32"/>
        </w:rPr>
        <w:t>, and he is called to believe that truth</w:t>
      </w:r>
      <w:r w:rsidR="0015402D">
        <w:rPr>
          <w:b/>
          <w:sz w:val="32"/>
        </w:rPr>
        <w:t xml:space="preserve">, despite </w:t>
      </w:r>
      <w:r w:rsidR="009C4186">
        <w:rPr>
          <w:b/>
          <w:sz w:val="32"/>
        </w:rPr>
        <w:t>h</w:t>
      </w:r>
      <w:r w:rsidR="0015402D">
        <w:rPr>
          <w:b/>
          <w:sz w:val="32"/>
        </w:rPr>
        <w:t>is emotional and psychological wounds.</w:t>
      </w:r>
    </w:p>
    <w:p w14:paraId="2A1AC4B4" w14:textId="77777777" w:rsidR="00C8410F" w:rsidRPr="000932E6" w:rsidRDefault="00C8410F" w:rsidP="00C8410F">
      <w:pPr>
        <w:rPr>
          <w:rFonts w:ascii="Georgia" w:hAnsi="Georgia"/>
          <w:color w:val="222222"/>
          <w:sz w:val="28"/>
          <w:szCs w:val="20"/>
        </w:rPr>
        <w:sectPr w:rsidR="00C8410F" w:rsidRPr="000932E6">
          <w:footerReference w:type="even" r:id="rId9"/>
          <w:footerReference w:type="default" r:id="rId10"/>
          <w:type w:val="continuous"/>
          <w:pgSz w:w="12240" w:h="15840"/>
          <w:pgMar w:top="1440" w:right="1800" w:bottom="1440" w:left="1800" w:header="720" w:footer="720" w:gutter="0"/>
          <w:cols w:num="2" w:space="720"/>
        </w:sectPr>
      </w:pPr>
    </w:p>
    <w:p w14:paraId="5FF8ECB4" w14:textId="77777777" w:rsidR="00C8410F" w:rsidRPr="000932E6" w:rsidRDefault="00C8410F" w:rsidP="00C8410F">
      <w:pPr>
        <w:rPr>
          <w:rFonts w:ascii="Georgia" w:hAnsi="Georgia"/>
          <w:b/>
          <w:sz w:val="28"/>
        </w:rPr>
        <w:sectPr w:rsidR="00C8410F" w:rsidRPr="000932E6">
          <w:type w:val="continuous"/>
          <w:pgSz w:w="12240" w:h="15840"/>
          <w:pgMar w:top="1440" w:right="1800" w:bottom="1440" w:left="1800" w:header="720" w:footer="720" w:gutter="0"/>
          <w:cols w:num="2" w:space="720"/>
        </w:sectPr>
      </w:pPr>
    </w:p>
    <w:p w14:paraId="6B9DA1E2" w14:textId="77777777" w:rsidR="00C8410F" w:rsidRPr="0015402D" w:rsidRDefault="00C8410F" w:rsidP="00C8410F">
      <w:pPr>
        <w:rPr>
          <w:szCs w:val="20"/>
        </w:rPr>
      </w:pPr>
      <w:r w:rsidRPr="0015402D">
        <w:rPr>
          <w:color w:val="222222"/>
          <w:szCs w:val="20"/>
        </w:rPr>
        <w:t>No one deserves to be forgotten</w:t>
      </w:r>
      <w:r w:rsidRPr="0015402D">
        <w:rPr>
          <w:color w:val="222222"/>
          <w:szCs w:val="20"/>
        </w:rPr>
        <w:br/>
        <w:t>No one deserves to fade away</w:t>
      </w:r>
    </w:p>
    <w:p w14:paraId="19585BE8" w14:textId="77777777" w:rsidR="00C8410F" w:rsidRPr="0015402D" w:rsidRDefault="00C8410F" w:rsidP="00C8410F">
      <w:pPr>
        <w:rPr>
          <w:color w:val="222222"/>
          <w:szCs w:val="20"/>
        </w:rPr>
      </w:pPr>
      <w:r w:rsidRPr="0015402D">
        <w:rPr>
          <w:color w:val="222222"/>
          <w:szCs w:val="20"/>
        </w:rPr>
        <w:t>Even if you've always been that</w:t>
      </w:r>
      <w:r w:rsidRPr="0015402D">
        <w:rPr>
          <w:color w:val="222222"/>
          <w:szCs w:val="20"/>
        </w:rPr>
        <w:br/>
        <w:t>Barely-in-the-background kind of guy</w:t>
      </w:r>
    </w:p>
    <w:p w14:paraId="6DCA900C" w14:textId="77777777" w:rsidR="00C8410F" w:rsidRPr="0015402D" w:rsidRDefault="00C8410F" w:rsidP="00C8410F">
      <w:pPr>
        <w:rPr>
          <w:szCs w:val="20"/>
        </w:rPr>
      </w:pPr>
      <w:r w:rsidRPr="0015402D">
        <w:rPr>
          <w:color w:val="222222"/>
          <w:szCs w:val="20"/>
        </w:rPr>
        <w:t>And even if you're somebody who can't escape the feeling</w:t>
      </w:r>
      <w:r w:rsidRPr="0015402D">
        <w:rPr>
          <w:color w:val="222222"/>
          <w:szCs w:val="20"/>
        </w:rPr>
        <w:br/>
        <w:t>That the world's passed you by</w:t>
      </w:r>
    </w:p>
    <w:p w14:paraId="0F05021E" w14:textId="77777777" w:rsidR="00C8410F" w:rsidRPr="0015402D" w:rsidRDefault="00C8410F" w:rsidP="00C8410F">
      <w:pPr>
        <w:rPr>
          <w:color w:val="222222"/>
          <w:szCs w:val="20"/>
        </w:rPr>
      </w:pPr>
      <w:r w:rsidRPr="0015402D">
        <w:rPr>
          <w:color w:val="222222"/>
          <w:szCs w:val="20"/>
        </w:rPr>
        <w:t>If you never get around to doing some remarkable thing</w:t>
      </w:r>
    </w:p>
    <w:p w14:paraId="4E2EDFC9" w14:textId="77777777" w:rsidR="00C8410F" w:rsidRPr="0015402D" w:rsidRDefault="00C8410F" w:rsidP="00C8410F">
      <w:pPr>
        <w:rPr>
          <w:color w:val="222222"/>
          <w:szCs w:val="20"/>
        </w:rPr>
      </w:pPr>
      <w:r w:rsidRPr="0015402D">
        <w:rPr>
          <w:color w:val="222222"/>
          <w:szCs w:val="20"/>
        </w:rPr>
        <w:t>That doesn't mean</w:t>
      </w:r>
      <w:r w:rsidRPr="0015402D">
        <w:rPr>
          <w:color w:val="222222"/>
          <w:szCs w:val="20"/>
        </w:rPr>
        <w:br/>
        <w:t>That you're not worth remembering</w:t>
      </w:r>
    </w:p>
    <w:p w14:paraId="774C0645" w14:textId="77777777" w:rsidR="00C8410F" w:rsidRPr="0015402D" w:rsidRDefault="00C8410F" w:rsidP="00C8410F">
      <w:pPr>
        <w:rPr>
          <w:color w:val="222222"/>
          <w:szCs w:val="20"/>
        </w:rPr>
      </w:pPr>
      <w:r w:rsidRPr="0015402D">
        <w:rPr>
          <w:color w:val="222222"/>
          <w:szCs w:val="20"/>
        </w:rPr>
        <w:t>Think of the people who need to know</w:t>
      </w:r>
    </w:p>
    <w:p w14:paraId="3A99869E" w14:textId="77777777" w:rsidR="00C8410F" w:rsidRPr="0015402D" w:rsidRDefault="00C8410F" w:rsidP="00C8410F">
      <w:pPr>
        <w:rPr>
          <w:color w:val="222222"/>
          <w:szCs w:val="20"/>
        </w:rPr>
      </w:pPr>
      <w:r w:rsidRPr="0015402D">
        <w:rPr>
          <w:color w:val="222222"/>
          <w:szCs w:val="20"/>
        </w:rPr>
        <w:t>They need to know</w:t>
      </w:r>
    </w:p>
    <w:p w14:paraId="2ECE377D" w14:textId="77777777" w:rsidR="00C8410F" w:rsidRPr="0015402D" w:rsidRDefault="00C8410F" w:rsidP="00C8410F">
      <w:pPr>
        <w:rPr>
          <w:color w:val="222222"/>
          <w:szCs w:val="20"/>
        </w:rPr>
      </w:pPr>
      <w:proofErr w:type="gramStart"/>
      <w:r w:rsidRPr="0015402D">
        <w:rPr>
          <w:color w:val="222222"/>
          <w:szCs w:val="20"/>
        </w:rPr>
        <w:t>So</w:t>
      </w:r>
      <w:proofErr w:type="gramEnd"/>
      <w:r w:rsidRPr="0015402D">
        <w:rPr>
          <w:color w:val="222222"/>
          <w:szCs w:val="20"/>
        </w:rPr>
        <w:t xml:space="preserve"> you need</w:t>
      </w:r>
      <w:r w:rsidRPr="0015402D">
        <w:rPr>
          <w:color w:val="222222"/>
          <w:szCs w:val="20"/>
        </w:rPr>
        <w:br/>
        <w:t xml:space="preserve">​to show them </w:t>
      </w:r>
    </w:p>
    <w:p w14:paraId="383372F4" w14:textId="77777777" w:rsidR="00C8410F" w:rsidRPr="0015402D" w:rsidRDefault="00C8410F" w:rsidP="00C8410F">
      <w:pPr>
        <w:rPr>
          <w:color w:val="222222"/>
          <w:szCs w:val="20"/>
        </w:rPr>
      </w:pPr>
      <w:r w:rsidRPr="0015402D">
        <w:rPr>
          <w:color w:val="222222"/>
          <w:szCs w:val="20"/>
        </w:rPr>
        <w:t>I need to show them</w:t>
      </w:r>
    </w:p>
    <w:p w14:paraId="28CDCB7D" w14:textId="77777777" w:rsidR="00C8410F" w:rsidRPr="0015402D" w:rsidRDefault="00C8410F" w:rsidP="00C8410F">
      <w:pPr>
        <w:rPr>
          <w:color w:val="222222"/>
          <w:szCs w:val="20"/>
        </w:rPr>
      </w:pPr>
      <w:r w:rsidRPr="0015402D">
        <w:rPr>
          <w:color w:val="222222"/>
          <w:szCs w:val="20"/>
        </w:rPr>
        <w:t>That no one deserves to be forgotten</w:t>
      </w:r>
    </w:p>
    <w:p w14:paraId="7A0453DF" w14:textId="77777777" w:rsidR="00C8410F" w:rsidRPr="0015402D" w:rsidRDefault="00C8410F" w:rsidP="00C8410F">
      <w:pPr>
        <w:rPr>
          <w:color w:val="222222"/>
          <w:szCs w:val="20"/>
        </w:rPr>
      </w:pPr>
      <w:r w:rsidRPr="0015402D">
        <w:rPr>
          <w:color w:val="222222"/>
          <w:szCs w:val="20"/>
        </w:rPr>
        <w:t>No one deserves to fade away</w:t>
      </w:r>
    </w:p>
    <w:p w14:paraId="13128D92" w14:textId="77777777" w:rsidR="00C8410F" w:rsidRPr="0015402D" w:rsidRDefault="00C8410F" w:rsidP="00C8410F">
      <w:pPr>
        <w:rPr>
          <w:color w:val="222222"/>
          <w:szCs w:val="20"/>
        </w:rPr>
      </w:pPr>
      <w:r w:rsidRPr="0015402D">
        <w:rPr>
          <w:color w:val="222222"/>
          <w:szCs w:val="20"/>
        </w:rPr>
        <w:t>No one should flicker out or have any doubt</w:t>
      </w:r>
      <w:r w:rsidRPr="0015402D">
        <w:rPr>
          <w:color w:val="222222"/>
          <w:szCs w:val="20"/>
        </w:rPr>
        <w:br/>
        <w:t>That it matters that they are here</w:t>
      </w:r>
    </w:p>
    <w:p w14:paraId="49CDE1BF" w14:textId="77777777" w:rsidR="00C8410F" w:rsidRPr="0015402D" w:rsidRDefault="00C8410F" w:rsidP="00C8410F">
      <w:pPr>
        <w:rPr>
          <w:color w:val="222222"/>
          <w:szCs w:val="20"/>
        </w:rPr>
      </w:pPr>
      <w:r w:rsidRPr="0015402D">
        <w:rPr>
          <w:color w:val="222222"/>
          <w:szCs w:val="20"/>
        </w:rPr>
        <w:t xml:space="preserve">No one deserves </w:t>
      </w:r>
    </w:p>
    <w:p w14:paraId="7A5A2FB4" w14:textId="77777777" w:rsidR="00C8410F" w:rsidRPr="0015402D" w:rsidRDefault="00C8410F" w:rsidP="00C8410F">
      <w:pPr>
        <w:rPr>
          <w:color w:val="222222"/>
          <w:szCs w:val="20"/>
        </w:rPr>
      </w:pPr>
      <w:r w:rsidRPr="0015402D">
        <w:rPr>
          <w:color w:val="222222"/>
          <w:szCs w:val="20"/>
        </w:rPr>
        <w:t>No one deserves</w:t>
      </w:r>
    </w:p>
    <w:p w14:paraId="70E50BFE" w14:textId="77777777" w:rsidR="00C8410F" w:rsidRPr="0015402D" w:rsidRDefault="00C8410F" w:rsidP="00C8410F">
      <w:pPr>
        <w:rPr>
          <w:color w:val="222222"/>
          <w:szCs w:val="20"/>
        </w:rPr>
      </w:pPr>
      <w:r w:rsidRPr="0015402D">
        <w:rPr>
          <w:color w:val="222222"/>
          <w:szCs w:val="20"/>
        </w:rPr>
        <w:t>To disappear</w:t>
      </w:r>
    </w:p>
    <w:p w14:paraId="1E09F601" w14:textId="77777777" w:rsidR="00C8410F" w:rsidRPr="0015402D" w:rsidRDefault="00C8410F" w:rsidP="00C8410F">
      <w:pPr>
        <w:rPr>
          <w:color w:val="222222"/>
          <w:szCs w:val="20"/>
        </w:rPr>
      </w:pPr>
      <w:r w:rsidRPr="0015402D">
        <w:rPr>
          <w:color w:val="222222"/>
          <w:szCs w:val="20"/>
        </w:rPr>
        <w:t>To disappear</w:t>
      </w:r>
    </w:p>
    <w:p w14:paraId="7F2F3909" w14:textId="77777777" w:rsidR="00C8410F" w:rsidRPr="0015402D" w:rsidRDefault="00C8410F" w:rsidP="00C8410F">
      <w:pPr>
        <w:rPr>
          <w:color w:val="222222"/>
          <w:szCs w:val="20"/>
        </w:rPr>
      </w:pPr>
      <w:r w:rsidRPr="0015402D">
        <w:rPr>
          <w:color w:val="222222"/>
          <w:szCs w:val="20"/>
        </w:rPr>
        <w:t>Disappear</w:t>
      </w:r>
    </w:p>
    <w:p w14:paraId="51AC02B5" w14:textId="77777777" w:rsidR="00C8410F" w:rsidRPr="0015402D" w:rsidRDefault="00C8410F" w:rsidP="00C8410F">
      <w:pPr>
        <w:rPr>
          <w:color w:val="222222"/>
          <w:szCs w:val="20"/>
        </w:rPr>
      </w:pPr>
      <w:r w:rsidRPr="0015402D">
        <w:rPr>
          <w:color w:val="222222"/>
          <w:szCs w:val="20"/>
        </w:rPr>
        <w:t>When you're falling in a forest</w:t>
      </w:r>
      <w:r w:rsidRPr="0015402D">
        <w:rPr>
          <w:color w:val="222222"/>
          <w:szCs w:val="20"/>
        </w:rPr>
        <w:br/>
        <w:t>And there's nobody around</w:t>
      </w:r>
      <w:r w:rsidRPr="0015402D">
        <w:rPr>
          <w:color w:val="222222"/>
          <w:szCs w:val="20"/>
        </w:rPr>
        <w:br/>
        <w:t>All you want is for somebody to find you</w:t>
      </w:r>
      <w:r w:rsidRPr="0015402D">
        <w:rPr>
          <w:color w:val="222222"/>
          <w:szCs w:val="20"/>
        </w:rPr>
        <w:br/>
        <w:t>When you're falling in a forest</w:t>
      </w:r>
      <w:r w:rsidRPr="0015402D">
        <w:rPr>
          <w:color w:val="222222"/>
          <w:szCs w:val="20"/>
        </w:rPr>
        <w:br/>
        <w:t>And when you hit the ground</w:t>
      </w:r>
      <w:r w:rsidRPr="0015402D">
        <w:rPr>
          <w:color w:val="222222"/>
          <w:szCs w:val="20"/>
        </w:rPr>
        <w:br/>
        <w:t>All you need is for somebody to find you</w:t>
      </w:r>
    </w:p>
    <w:p w14:paraId="4EF0BE15" w14:textId="77777777" w:rsidR="00C8410F" w:rsidRPr="0015402D" w:rsidRDefault="00C8410F" w:rsidP="00C8410F">
      <w:pPr>
        <w:rPr>
          <w:color w:val="222222"/>
          <w:szCs w:val="20"/>
        </w:rPr>
      </w:pPr>
      <w:r w:rsidRPr="0015402D">
        <w:rPr>
          <w:color w:val="222222"/>
          <w:szCs w:val="20"/>
        </w:rPr>
        <w:t>No one deserves to be forgotten</w:t>
      </w:r>
    </w:p>
    <w:p w14:paraId="04B90DCA" w14:textId="77777777" w:rsidR="00C8410F" w:rsidRPr="0015402D" w:rsidRDefault="00C8410F" w:rsidP="00C8410F">
      <w:pPr>
        <w:rPr>
          <w:color w:val="222222"/>
          <w:szCs w:val="20"/>
        </w:rPr>
      </w:pPr>
      <w:r w:rsidRPr="0015402D">
        <w:rPr>
          <w:color w:val="222222"/>
          <w:szCs w:val="20"/>
        </w:rPr>
        <w:t>No one deserves to fade away</w:t>
      </w:r>
    </w:p>
    <w:p w14:paraId="4A52AFE9" w14:textId="77777777" w:rsidR="00C8410F" w:rsidRPr="0015402D" w:rsidRDefault="00C8410F" w:rsidP="00C8410F">
      <w:pPr>
        <w:rPr>
          <w:color w:val="222222"/>
          <w:szCs w:val="20"/>
        </w:rPr>
      </w:pPr>
      <w:r w:rsidRPr="0015402D">
        <w:rPr>
          <w:color w:val="222222"/>
          <w:szCs w:val="20"/>
        </w:rPr>
        <w:t>No one should flicker out or have any doubt</w:t>
      </w:r>
      <w:r w:rsidRPr="0015402D">
        <w:rPr>
          <w:color w:val="222222"/>
          <w:szCs w:val="20"/>
        </w:rPr>
        <w:br/>
        <w:t>That it matters that they are here</w:t>
      </w:r>
    </w:p>
    <w:p w14:paraId="613359F4" w14:textId="77777777" w:rsidR="00C8410F" w:rsidRPr="0015402D" w:rsidRDefault="00C8410F" w:rsidP="00C8410F">
      <w:pPr>
        <w:rPr>
          <w:color w:val="222222"/>
          <w:szCs w:val="20"/>
        </w:rPr>
      </w:pPr>
      <w:r w:rsidRPr="0015402D">
        <w:rPr>
          <w:color w:val="222222"/>
          <w:szCs w:val="20"/>
        </w:rPr>
        <w:t>No one deserves to disappear</w:t>
      </w:r>
    </w:p>
    <w:p w14:paraId="0A0EDD74" w14:textId="77777777" w:rsidR="00C8410F" w:rsidRPr="0015402D" w:rsidRDefault="00C8410F" w:rsidP="00C8410F">
      <w:pPr>
        <w:rPr>
          <w:color w:val="222222"/>
          <w:szCs w:val="20"/>
        </w:rPr>
      </w:pPr>
      <w:r w:rsidRPr="0015402D">
        <w:rPr>
          <w:color w:val="222222"/>
          <w:szCs w:val="20"/>
        </w:rPr>
        <w:t>To disappear</w:t>
      </w:r>
    </w:p>
    <w:p w14:paraId="77526F9F" w14:textId="77777777" w:rsidR="00C8410F" w:rsidRPr="0015402D" w:rsidRDefault="00C8410F" w:rsidP="00C8410F">
      <w:pPr>
        <w:rPr>
          <w:color w:val="222222"/>
          <w:szCs w:val="20"/>
        </w:rPr>
      </w:pPr>
      <w:r w:rsidRPr="0015402D">
        <w:rPr>
          <w:color w:val="222222"/>
          <w:szCs w:val="20"/>
        </w:rPr>
        <w:t>No one deserves to be forgotten</w:t>
      </w:r>
    </w:p>
    <w:p w14:paraId="559C8295" w14:textId="08D799F5" w:rsidR="00C8410F" w:rsidRPr="00FA660D" w:rsidRDefault="00C8410F" w:rsidP="00C8410F">
      <w:pPr>
        <w:rPr>
          <w:color w:val="222222"/>
          <w:szCs w:val="20"/>
        </w:rPr>
        <w:sectPr w:rsidR="00C8410F" w:rsidRPr="00FA660D" w:rsidSect="00C8410F">
          <w:type w:val="continuous"/>
          <w:pgSz w:w="12240" w:h="15840"/>
          <w:pgMar w:top="1440" w:right="1800" w:bottom="1440" w:left="1800" w:header="720" w:footer="720" w:gutter="0"/>
          <w:cols w:num="2" w:space="720"/>
        </w:sectPr>
      </w:pPr>
      <w:r w:rsidRPr="0015402D">
        <w:rPr>
          <w:color w:val="222222"/>
          <w:szCs w:val="20"/>
        </w:rPr>
        <w:t>No one deserves to fade aw</w:t>
      </w:r>
      <w:r w:rsidR="00CF088E">
        <w:rPr>
          <w:color w:val="222222"/>
          <w:szCs w:val="20"/>
        </w:rPr>
        <w:t>ay</w:t>
      </w:r>
    </w:p>
    <w:p w14:paraId="46E5BB5F" w14:textId="77777777" w:rsidR="00CF088E" w:rsidRDefault="00CF088E" w:rsidP="00CF088E">
      <w:pPr>
        <w:rPr>
          <w:rFonts w:ascii="Arial" w:eastAsia="Times New Roman" w:hAnsi="Arial" w:cs="Arial"/>
          <w:b/>
          <w:bCs/>
          <w:color w:val="0000FF"/>
          <w:sz w:val="32"/>
          <w:szCs w:val="32"/>
        </w:rPr>
      </w:pPr>
      <w:r w:rsidRPr="00781917">
        <w:rPr>
          <w:rFonts w:ascii="Arial" w:eastAsia="Times New Roman" w:hAnsi="Arial" w:cs="Arial"/>
          <w:b/>
          <w:bCs/>
          <w:color w:val="0000FF"/>
          <w:sz w:val="32"/>
          <w:szCs w:val="32"/>
          <w:highlight w:val="yellow"/>
        </w:rPr>
        <w:lastRenderedPageBreak/>
        <w:t>Week 4:</w:t>
      </w:r>
    </w:p>
    <w:p w14:paraId="76521947" w14:textId="77777777" w:rsidR="00CF088E" w:rsidRPr="00781917" w:rsidRDefault="00CF088E" w:rsidP="00CF088E">
      <w:pPr>
        <w:rPr>
          <w:rFonts w:ascii="Arial" w:eastAsia="Times New Roman" w:hAnsi="Arial" w:cs="Arial"/>
          <w:color w:val="222222"/>
          <w:sz w:val="32"/>
          <w:szCs w:val="32"/>
        </w:rPr>
      </w:pPr>
    </w:p>
    <w:p w14:paraId="46A0BCF7" w14:textId="77777777" w:rsidR="00CF088E" w:rsidRDefault="00CF088E" w:rsidP="00CF088E">
      <w:pPr>
        <w:rPr>
          <w:rFonts w:ascii="Arial" w:eastAsia="Times New Roman" w:hAnsi="Arial" w:cs="Arial"/>
          <w:color w:val="222222"/>
          <w:sz w:val="32"/>
          <w:szCs w:val="32"/>
        </w:rPr>
      </w:pPr>
      <w:hyperlink r:id="rId11" w:history="1">
        <w:r w:rsidRPr="00824636">
          <w:rPr>
            <w:rStyle w:val="Hyperlink"/>
            <w:rFonts w:ascii="Arial" w:eastAsia="Times New Roman" w:hAnsi="Arial" w:cs="Arial"/>
            <w:sz w:val="32"/>
            <w:szCs w:val="32"/>
          </w:rPr>
          <w:t>https://vodeocatalog.com/en/video/ObE5GVCUF50</w:t>
        </w:r>
      </w:hyperlink>
    </w:p>
    <w:p w14:paraId="73BA8553" w14:textId="77777777" w:rsidR="00CF088E" w:rsidRDefault="00CF088E" w:rsidP="00C8410F">
      <w:pPr>
        <w:rPr>
          <w:b/>
          <w:sz w:val="32"/>
        </w:rPr>
      </w:pPr>
    </w:p>
    <w:p w14:paraId="7577393D" w14:textId="653D177A" w:rsidR="00C8410F" w:rsidRDefault="00C8410F" w:rsidP="00C8410F">
      <w:pPr>
        <w:rPr>
          <w:b/>
          <w:sz w:val="32"/>
        </w:rPr>
      </w:pPr>
      <w:r>
        <w:rPr>
          <w:b/>
          <w:sz w:val="32"/>
        </w:rPr>
        <w:t xml:space="preserve">Faith Sharing </w:t>
      </w:r>
    </w:p>
    <w:p w14:paraId="79DBE041" w14:textId="77777777" w:rsidR="00C8410F" w:rsidRDefault="00C8410F" w:rsidP="00C8410F">
      <w:pPr>
        <w:rPr>
          <w:b/>
          <w:sz w:val="32"/>
        </w:rPr>
      </w:pPr>
    </w:p>
    <w:p w14:paraId="03370AA3" w14:textId="77777777" w:rsidR="00C8410F" w:rsidRDefault="00C8410F" w:rsidP="00C8410F">
      <w:pPr>
        <w:pStyle w:val="ListParagraph"/>
        <w:numPr>
          <w:ilvl w:val="0"/>
          <w:numId w:val="5"/>
        </w:numPr>
        <w:rPr>
          <w:b/>
          <w:sz w:val="32"/>
        </w:rPr>
      </w:pPr>
      <w:r>
        <w:rPr>
          <w:b/>
          <w:sz w:val="32"/>
        </w:rPr>
        <w:t>We will now l</w:t>
      </w:r>
      <w:r w:rsidR="0015402D">
        <w:rPr>
          <w:b/>
          <w:sz w:val="32"/>
        </w:rPr>
        <w:t>isten to a passage from the Letter to the Romans</w:t>
      </w:r>
    </w:p>
    <w:p w14:paraId="719FCDC7" w14:textId="77777777" w:rsidR="00C8410F" w:rsidRDefault="00C8410F" w:rsidP="00C8410F">
      <w:pPr>
        <w:pStyle w:val="ListParagraph"/>
        <w:numPr>
          <w:ilvl w:val="0"/>
          <w:numId w:val="5"/>
        </w:numPr>
        <w:rPr>
          <w:b/>
          <w:sz w:val="32"/>
        </w:rPr>
      </w:pPr>
      <w:r>
        <w:rPr>
          <w:b/>
          <w:sz w:val="32"/>
        </w:rPr>
        <w:t>Give out the sheet with the passage. Ask the members not to read along, but listen to the words and feel what is happening, or pay attention to the message it conveys.</w:t>
      </w:r>
    </w:p>
    <w:p w14:paraId="1AA63ED6" w14:textId="77777777" w:rsidR="00C8410F" w:rsidRDefault="00C8410F" w:rsidP="00C8410F">
      <w:pPr>
        <w:pStyle w:val="ListParagraph"/>
        <w:numPr>
          <w:ilvl w:val="0"/>
          <w:numId w:val="5"/>
        </w:numPr>
        <w:rPr>
          <w:b/>
          <w:sz w:val="32"/>
        </w:rPr>
      </w:pPr>
      <w:r>
        <w:rPr>
          <w:b/>
          <w:sz w:val="32"/>
        </w:rPr>
        <w:t xml:space="preserve">After the passage is read, we can be quiet for a minute or two so that all can look at the passage. </w:t>
      </w:r>
    </w:p>
    <w:p w14:paraId="76C565BD" w14:textId="77777777" w:rsidR="00C8410F" w:rsidRDefault="00C8410F" w:rsidP="00C8410F">
      <w:pPr>
        <w:pStyle w:val="ListParagraph"/>
        <w:numPr>
          <w:ilvl w:val="0"/>
          <w:numId w:val="5"/>
        </w:numPr>
        <w:rPr>
          <w:b/>
          <w:sz w:val="32"/>
        </w:rPr>
      </w:pPr>
      <w:r>
        <w:rPr>
          <w:b/>
          <w:sz w:val="32"/>
        </w:rPr>
        <w:t>Read the passage; quiet, and then begin a conversation with these three questions:</w:t>
      </w:r>
    </w:p>
    <w:p w14:paraId="0DDD073D" w14:textId="77777777" w:rsidR="00C8410F" w:rsidRPr="002F6001" w:rsidRDefault="00C8410F" w:rsidP="00C8410F">
      <w:pPr>
        <w:rPr>
          <w:b/>
          <w:sz w:val="32"/>
        </w:rPr>
      </w:pPr>
    </w:p>
    <w:p w14:paraId="736B6122" w14:textId="77777777" w:rsidR="00C8410F" w:rsidRDefault="00C8410F" w:rsidP="00C8410F">
      <w:pPr>
        <w:pStyle w:val="ListParagraph"/>
        <w:numPr>
          <w:ilvl w:val="0"/>
          <w:numId w:val="5"/>
        </w:numPr>
        <w:rPr>
          <w:b/>
          <w:sz w:val="32"/>
        </w:rPr>
      </w:pPr>
      <w:r>
        <w:rPr>
          <w:b/>
          <w:sz w:val="32"/>
        </w:rPr>
        <w:t>WHAT DID I HEAR?</w:t>
      </w:r>
    </w:p>
    <w:p w14:paraId="797A5B78" w14:textId="77777777" w:rsidR="00C8410F" w:rsidRDefault="00C8410F" w:rsidP="00C8410F">
      <w:pPr>
        <w:pStyle w:val="ListParagraph"/>
        <w:numPr>
          <w:ilvl w:val="0"/>
          <w:numId w:val="5"/>
        </w:numPr>
        <w:rPr>
          <w:b/>
          <w:sz w:val="32"/>
        </w:rPr>
      </w:pPr>
      <w:r>
        <w:rPr>
          <w:b/>
          <w:sz w:val="32"/>
        </w:rPr>
        <w:t>WHAT DO I THINK IT MEANS FOR US?</w:t>
      </w:r>
    </w:p>
    <w:p w14:paraId="66141030" w14:textId="77777777" w:rsidR="00C8410F" w:rsidRDefault="00C8410F" w:rsidP="00C8410F">
      <w:pPr>
        <w:pStyle w:val="ListParagraph"/>
        <w:numPr>
          <w:ilvl w:val="0"/>
          <w:numId w:val="5"/>
        </w:numPr>
        <w:rPr>
          <w:b/>
          <w:sz w:val="32"/>
        </w:rPr>
      </w:pPr>
      <w:r>
        <w:rPr>
          <w:b/>
          <w:sz w:val="32"/>
        </w:rPr>
        <w:t>WHAT CHALLENGE DID IT OFFER?</w:t>
      </w:r>
    </w:p>
    <w:p w14:paraId="2ABDFC8C" w14:textId="77777777" w:rsidR="00C8410F" w:rsidRDefault="00C8410F" w:rsidP="00C8410F">
      <w:pPr>
        <w:rPr>
          <w:b/>
          <w:sz w:val="32"/>
        </w:rPr>
      </w:pPr>
    </w:p>
    <w:p w14:paraId="558E4B0B" w14:textId="77777777" w:rsidR="0015402D" w:rsidRDefault="0015402D" w:rsidP="00C8410F">
      <w:pPr>
        <w:rPr>
          <w:b/>
          <w:sz w:val="32"/>
        </w:rPr>
      </w:pPr>
    </w:p>
    <w:p w14:paraId="4EE1CA13" w14:textId="77777777" w:rsidR="00C8410F" w:rsidRDefault="00C8410F" w:rsidP="00C8410F">
      <w:pPr>
        <w:rPr>
          <w:b/>
          <w:sz w:val="32"/>
        </w:rPr>
      </w:pPr>
      <w:r>
        <w:rPr>
          <w:b/>
          <w:sz w:val="32"/>
        </w:rPr>
        <w:t>Film</w:t>
      </w:r>
    </w:p>
    <w:p w14:paraId="47121604" w14:textId="77777777" w:rsidR="00C8410F" w:rsidRDefault="00C8410F" w:rsidP="00C8410F">
      <w:pPr>
        <w:rPr>
          <w:b/>
          <w:sz w:val="32"/>
        </w:rPr>
      </w:pPr>
    </w:p>
    <w:p w14:paraId="1BE36C80" w14:textId="362525BF" w:rsidR="00C8410F" w:rsidRDefault="00C8410F" w:rsidP="00C8410F">
      <w:pPr>
        <w:rPr>
          <w:b/>
          <w:sz w:val="32"/>
        </w:rPr>
      </w:pPr>
      <w:r>
        <w:rPr>
          <w:b/>
          <w:sz w:val="32"/>
        </w:rPr>
        <w:t xml:space="preserve">The video we are about </w:t>
      </w:r>
      <w:r w:rsidR="00E729B5">
        <w:rPr>
          <w:b/>
          <w:sz w:val="32"/>
        </w:rPr>
        <w:t xml:space="preserve">to see was a news story from Omaha. It’s about Jon </w:t>
      </w:r>
      <w:proofErr w:type="spellStart"/>
      <w:r w:rsidR="00E729B5">
        <w:rPr>
          <w:b/>
          <w:sz w:val="32"/>
        </w:rPr>
        <w:t>McAlpin</w:t>
      </w:r>
      <w:proofErr w:type="spellEnd"/>
      <w:r w:rsidR="00E729B5">
        <w:rPr>
          <w:b/>
          <w:sz w:val="32"/>
        </w:rPr>
        <w:t xml:space="preserve"> who works at an Omaha cancer center. </w:t>
      </w:r>
      <w:proofErr w:type="spellStart"/>
      <w:r w:rsidR="00E729B5">
        <w:rPr>
          <w:b/>
          <w:sz w:val="32"/>
        </w:rPr>
        <w:t>McAlpin</w:t>
      </w:r>
      <w:proofErr w:type="spellEnd"/>
      <w:r w:rsidR="00E729B5">
        <w:rPr>
          <w:b/>
          <w:sz w:val="32"/>
        </w:rPr>
        <w:t xml:space="preserve"> felt hopeless after his own diagnosis with cancer, but discovered in the most challenging time of his life a new calling. </w:t>
      </w:r>
      <w:r w:rsidR="00F90594">
        <w:rPr>
          <w:b/>
          <w:sz w:val="32"/>
        </w:rPr>
        <w:t>(YouTube: Hospital Greeter Finds Purpose After Cancer Diagnosis)</w:t>
      </w:r>
    </w:p>
    <w:p w14:paraId="790759CD" w14:textId="77777777" w:rsidR="00CF088E" w:rsidRDefault="00CF088E" w:rsidP="00CF088E">
      <w:pPr>
        <w:rPr>
          <w:rFonts w:ascii="Arial" w:eastAsia="Times New Roman" w:hAnsi="Arial" w:cs="Arial"/>
          <w:b/>
          <w:bCs/>
          <w:color w:val="0000FF"/>
          <w:sz w:val="32"/>
          <w:szCs w:val="32"/>
          <w:highlight w:val="yellow"/>
        </w:rPr>
      </w:pPr>
    </w:p>
    <w:p w14:paraId="2A0CFAA5" w14:textId="77777777" w:rsidR="00CF088E" w:rsidRDefault="00CF088E" w:rsidP="00CF088E">
      <w:pPr>
        <w:rPr>
          <w:rFonts w:ascii="Arial" w:eastAsia="Times New Roman" w:hAnsi="Arial" w:cs="Arial"/>
          <w:b/>
          <w:bCs/>
          <w:color w:val="0000FF"/>
          <w:sz w:val="32"/>
          <w:szCs w:val="32"/>
        </w:rPr>
      </w:pPr>
      <w:r w:rsidRPr="00781917">
        <w:rPr>
          <w:rFonts w:ascii="Arial" w:eastAsia="Times New Roman" w:hAnsi="Arial" w:cs="Arial"/>
          <w:b/>
          <w:bCs/>
          <w:color w:val="0000FF"/>
          <w:sz w:val="32"/>
          <w:szCs w:val="32"/>
          <w:highlight w:val="yellow"/>
        </w:rPr>
        <w:t>Week 4:</w:t>
      </w:r>
    </w:p>
    <w:p w14:paraId="4EF85871" w14:textId="77777777" w:rsidR="00CF088E" w:rsidRPr="00781917" w:rsidRDefault="00CF088E" w:rsidP="00CF088E">
      <w:pPr>
        <w:rPr>
          <w:rFonts w:ascii="Arial" w:eastAsia="Times New Roman" w:hAnsi="Arial" w:cs="Arial"/>
          <w:color w:val="222222"/>
          <w:sz w:val="32"/>
          <w:szCs w:val="32"/>
        </w:rPr>
      </w:pPr>
    </w:p>
    <w:p w14:paraId="538A3B07" w14:textId="4B3D1F4C" w:rsidR="00CF088E" w:rsidRPr="00CF088E" w:rsidRDefault="00CF088E" w:rsidP="00C8410F">
      <w:pPr>
        <w:rPr>
          <w:rFonts w:ascii="Arial" w:eastAsia="Times New Roman" w:hAnsi="Arial" w:cs="Arial"/>
          <w:color w:val="222222"/>
          <w:sz w:val="32"/>
          <w:szCs w:val="32"/>
        </w:rPr>
      </w:pPr>
      <w:hyperlink r:id="rId12" w:tgtFrame="_blank" w:history="1">
        <w:r w:rsidRPr="00781917">
          <w:rPr>
            <w:rFonts w:ascii="Arial" w:eastAsia="Times New Roman" w:hAnsi="Arial" w:cs="Arial"/>
            <w:color w:val="1155CC"/>
            <w:sz w:val="32"/>
            <w:szCs w:val="32"/>
            <w:u w:val="single"/>
          </w:rPr>
          <w:t>https://www.youtube.com/watch?v=rIKIYcV_H2E</w:t>
        </w:r>
      </w:hyperlink>
    </w:p>
    <w:p w14:paraId="126766C3" w14:textId="77777777" w:rsidR="00BB1734" w:rsidRDefault="00C8410F" w:rsidP="00C8410F">
      <w:pPr>
        <w:pStyle w:val="ListParagraph"/>
        <w:numPr>
          <w:ilvl w:val="0"/>
          <w:numId w:val="6"/>
        </w:numPr>
        <w:rPr>
          <w:b/>
          <w:sz w:val="32"/>
        </w:rPr>
      </w:pPr>
      <w:r>
        <w:rPr>
          <w:b/>
          <w:sz w:val="32"/>
        </w:rPr>
        <w:lastRenderedPageBreak/>
        <w:t>Show video</w:t>
      </w:r>
    </w:p>
    <w:p w14:paraId="23DDFD2A" w14:textId="77777777" w:rsidR="00C8410F" w:rsidRPr="00BB1734" w:rsidRDefault="00C8410F" w:rsidP="00BB1734">
      <w:pPr>
        <w:rPr>
          <w:b/>
          <w:sz w:val="32"/>
        </w:rPr>
      </w:pPr>
    </w:p>
    <w:p w14:paraId="16460230" w14:textId="77777777" w:rsidR="00BB1734" w:rsidRDefault="00C8410F" w:rsidP="00C8410F">
      <w:pPr>
        <w:rPr>
          <w:b/>
          <w:sz w:val="32"/>
        </w:rPr>
      </w:pPr>
      <w:r>
        <w:rPr>
          <w:b/>
          <w:sz w:val="32"/>
        </w:rPr>
        <w:t xml:space="preserve">Start with the question, </w:t>
      </w:r>
      <w:r w:rsidRPr="00D74633">
        <w:rPr>
          <w:b/>
          <w:color w:val="0000FF"/>
          <w:sz w:val="32"/>
        </w:rPr>
        <w:t>What image or phrase stood out for you in the video?</w:t>
      </w:r>
    </w:p>
    <w:p w14:paraId="16CE9B52" w14:textId="77777777" w:rsidR="00BB1734" w:rsidRDefault="00BB1734" w:rsidP="00C8410F">
      <w:pPr>
        <w:rPr>
          <w:b/>
          <w:sz w:val="32"/>
        </w:rPr>
      </w:pPr>
    </w:p>
    <w:p w14:paraId="0F294EE4" w14:textId="77777777" w:rsidR="00376B98" w:rsidRDefault="00376B98" w:rsidP="00C8410F">
      <w:pPr>
        <w:rPr>
          <w:b/>
          <w:sz w:val="28"/>
        </w:rPr>
      </w:pPr>
    </w:p>
    <w:p w14:paraId="40493545" w14:textId="77777777" w:rsidR="00FA660D" w:rsidRDefault="00FA660D" w:rsidP="00C8410F">
      <w:pPr>
        <w:rPr>
          <w:b/>
          <w:sz w:val="28"/>
        </w:rPr>
      </w:pPr>
    </w:p>
    <w:p w14:paraId="08EC1C71" w14:textId="0573A337" w:rsidR="00C8410F" w:rsidRPr="00376B98" w:rsidRDefault="00C8410F" w:rsidP="00C8410F">
      <w:pPr>
        <w:rPr>
          <w:b/>
          <w:sz w:val="32"/>
          <w:szCs w:val="32"/>
        </w:rPr>
      </w:pPr>
      <w:r w:rsidRPr="00376B98">
        <w:rPr>
          <w:b/>
          <w:sz w:val="32"/>
          <w:szCs w:val="32"/>
        </w:rPr>
        <w:t>Questions for Discussion</w:t>
      </w:r>
    </w:p>
    <w:p w14:paraId="650BD006" w14:textId="77777777" w:rsidR="00C8410F" w:rsidRPr="00B36DE9" w:rsidRDefault="00C8410F" w:rsidP="00C8410F">
      <w:pPr>
        <w:rPr>
          <w:b/>
          <w:sz w:val="32"/>
        </w:rPr>
      </w:pPr>
    </w:p>
    <w:p w14:paraId="11386022" w14:textId="61E39E67" w:rsidR="00BB1734" w:rsidRDefault="00F90594" w:rsidP="00BB1734">
      <w:pPr>
        <w:pStyle w:val="ListParagraph"/>
        <w:numPr>
          <w:ilvl w:val="0"/>
          <w:numId w:val="13"/>
        </w:numPr>
        <w:spacing w:before="2" w:after="2"/>
        <w:rPr>
          <w:sz w:val="32"/>
          <w:szCs w:val="26"/>
          <w:bdr w:val="none" w:sz="0" w:space="0" w:color="auto" w:frame="1"/>
        </w:rPr>
      </w:pPr>
      <w:r>
        <w:rPr>
          <w:sz w:val="32"/>
          <w:szCs w:val="26"/>
          <w:bdr w:val="none" w:sz="0" w:space="0" w:color="auto" w:frame="1"/>
        </w:rPr>
        <w:t>Have you ever experienced illness as a calling; do you know someone who found a calling in his/her illness?</w:t>
      </w:r>
    </w:p>
    <w:p w14:paraId="7440CA87" w14:textId="1228DF8D" w:rsidR="00F90594" w:rsidRPr="00B36DE9" w:rsidRDefault="00F90594" w:rsidP="00BB1734">
      <w:pPr>
        <w:pStyle w:val="ListParagraph"/>
        <w:numPr>
          <w:ilvl w:val="0"/>
          <w:numId w:val="13"/>
        </w:numPr>
        <w:spacing w:before="2" w:after="2"/>
        <w:rPr>
          <w:sz w:val="32"/>
          <w:szCs w:val="26"/>
          <w:bdr w:val="none" w:sz="0" w:space="0" w:color="auto" w:frame="1"/>
        </w:rPr>
      </w:pPr>
      <w:r>
        <w:rPr>
          <w:sz w:val="32"/>
          <w:szCs w:val="26"/>
          <w:bdr w:val="none" w:sz="0" w:space="0" w:color="auto" w:frame="1"/>
        </w:rPr>
        <w:t>Have you discovered God’s presence in a time of illness; what makes it hard to experience that presence; what helps?</w:t>
      </w:r>
    </w:p>
    <w:p w14:paraId="3ACCA5AF" w14:textId="4BE2FCDB" w:rsidR="00BB1734" w:rsidRPr="00B36DE9" w:rsidRDefault="00BB1734" w:rsidP="00BB1734">
      <w:pPr>
        <w:pStyle w:val="ListParagraph"/>
        <w:numPr>
          <w:ilvl w:val="0"/>
          <w:numId w:val="13"/>
        </w:numPr>
        <w:rPr>
          <w:sz w:val="32"/>
          <w:szCs w:val="26"/>
          <w:bdr w:val="none" w:sz="0" w:space="0" w:color="auto" w:frame="1"/>
        </w:rPr>
      </w:pPr>
      <w:r w:rsidRPr="00B36DE9">
        <w:rPr>
          <w:sz w:val="32"/>
          <w:szCs w:val="26"/>
          <w:bdr w:val="none" w:sz="0" w:space="0" w:color="auto" w:frame="1"/>
        </w:rPr>
        <w:t>“The hea</w:t>
      </w:r>
      <w:r w:rsidR="00F90594">
        <w:rPr>
          <w:sz w:val="32"/>
          <w:szCs w:val="26"/>
          <w:bdr w:val="none" w:sz="0" w:space="0" w:color="auto" w:frame="1"/>
        </w:rPr>
        <w:t>ling power of kindness.”  H</w:t>
      </w:r>
      <w:r w:rsidRPr="00B36DE9">
        <w:rPr>
          <w:sz w:val="32"/>
          <w:szCs w:val="26"/>
          <w:bdr w:val="none" w:sz="0" w:space="0" w:color="auto" w:frame="1"/>
        </w:rPr>
        <w:t>ave you experienced healing through someone’s kindness? Has anyone experienced healing because of your kindness?</w:t>
      </w:r>
    </w:p>
    <w:p w14:paraId="57FD004B" w14:textId="77777777" w:rsidR="00BB1734" w:rsidRPr="00B36DE9" w:rsidRDefault="00BB1734" w:rsidP="00BB1734">
      <w:pPr>
        <w:pStyle w:val="ListParagraph"/>
        <w:numPr>
          <w:ilvl w:val="0"/>
          <w:numId w:val="13"/>
        </w:numPr>
        <w:rPr>
          <w:sz w:val="32"/>
          <w:szCs w:val="26"/>
          <w:bdr w:val="none" w:sz="0" w:space="0" w:color="auto" w:frame="1"/>
        </w:rPr>
      </w:pPr>
      <w:r w:rsidRPr="00B36DE9">
        <w:rPr>
          <w:sz w:val="32"/>
          <w:szCs w:val="26"/>
          <w:bdr w:val="none" w:sz="0" w:space="0" w:color="auto" w:frame="1"/>
        </w:rPr>
        <w:t>In difficult times we often hear the question, “why do bad things happen to good people?” How do you as a person of faith answer that question. In light of today’s video, how might “finding a purpose” be a part of that answer?</w:t>
      </w:r>
    </w:p>
    <w:p w14:paraId="20010F4B" w14:textId="77777777" w:rsidR="00BB1734" w:rsidRPr="00B36DE9" w:rsidRDefault="00BB1734" w:rsidP="00BB1734">
      <w:pPr>
        <w:pStyle w:val="ListParagraph"/>
        <w:numPr>
          <w:ilvl w:val="0"/>
          <w:numId w:val="13"/>
        </w:numPr>
        <w:rPr>
          <w:sz w:val="32"/>
          <w:szCs w:val="26"/>
          <w:bdr w:val="none" w:sz="0" w:space="0" w:color="auto" w:frame="1"/>
        </w:rPr>
      </w:pPr>
      <w:r w:rsidRPr="00B36DE9">
        <w:rPr>
          <w:sz w:val="32"/>
          <w:szCs w:val="26"/>
          <w:bdr w:val="none" w:sz="0" w:space="0" w:color="auto" w:frame="1"/>
        </w:rPr>
        <w:t>“Exercise hospitality.”  How are we called to exercise hospitality in our lives?  What difference does it make?</w:t>
      </w:r>
    </w:p>
    <w:p w14:paraId="1F89E685" w14:textId="3797D5B1" w:rsidR="00BB1734" w:rsidRPr="00F90594" w:rsidRDefault="00BB1734" w:rsidP="00F90594">
      <w:pPr>
        <w:pStyle w:val="ListParagraph"/>
        <w:numPr>
          <w:ilvl w:val="0"/>
          <w:numId w:val="13"/>
        </w:numPr>
        <w:rPr>
          <w:sz w:val="32"/>
          <w:szCs w:val="26"/>
          <w:bdr w:val="none" w:sz="0" w:space="0" w:color="auto" w:frame="1"/>
        </w:rPr>
      </w:pPr>
      <w:r w:rsidRPr="00B36DE9">
        <w:rPr>
          <w:sz w:val="32"/>
          <w:szCs w:val="26"/>
          <w:bdr w:val="none" w:sz="0" w:space="0" w:color="auto" w:frame="1"/>
        </w:rPr>
        <w:t xml:space="preserve">Have you ever encountered someone </w:t>
      </w:r>
      <w:r w:rsidR="00F90594">
        <w:rPr>
          <w:sz w:val="32"/>
          <w:szCs w:val="26"/>
          <w:bdr w:val="none" w:sz="0" w:space="0" w:color="auto" w:frame="1"/>
        </w:rPr>
        <w:t>so positive that it changed you or called you to relook at your life?</w:t>
      </w:r>
    </w:p>
    <w:p w14:paraId="085D49F2" w14:textId="77777777" w:rsidR="00BB1734" w:rsidRPr="00B36DE9" w:rsidRDefault="00BB1734" w:rsidP="00BB1734">
      <w:pPr>
        <w:pStyle w:val="ListParagraph"/>
        <w:numPr>
          <w:ilvl w:val="0"/>
          <w:numId w:val="13"/>
        </w:numPr>
        <w:rPr>
          <w:sz w:val="32"/>
          <w:szCs w:val="26"/>
          <w:bdr w:val="none" w:sz="0" w:space="0" w:color="auto" w:frame="1"/>
        </w:rPr>
      </w:pPr>
      <w:r w:rsidRPr="00B36DE9">
        <w:rPr>
          <w:sz w:val="32"/>
          <w:szCs w:val="26"/>
          <w:bdr w:val="none" w:sz="0" w:space="0" w:color="auto" w:frame="1"/>
        </w:rPr>
        <w:t>In one of his letters, St. Paul tells the early Church that they must have the attitude of Christ. What is the attitude of Christ? What makes it hard to have that attitude; how can we have it in difficult times like illness.</w:t>
      </w:r>
    </w:p>
    <w:p w14:paraId="7DEA8348" w14:textId="77777777" w:rsidR="00B36DE9" w:rsidRDefault="00BB1734" w:rsidP="00BB1734">
      <w:pPr>
        <w:pStyle w:val="ListParagraph"/>
        <w:numPr>
          <w:ilvl w:val="0"/>
          <w:numId w:val="13"/>
        </w:numPr>
        <w:rPr>
          <w:sz w:val="32"/>
          <w:szCs w:val="26"/>
          <w:bdr w:val="none" w:sz="0" w:space="0" w:color="auto" w:frame="1"/>
        </w:rPr>
      </w:pPr>
      <w:r w:rsidRPr="00B36DE9">
        <w:rPr>
          <w:sz w:val="32"/>
          <w:szCs w:val="26"/>
          <w:bdr w:val="none" w:sz="0" w:space="0" w:color="auto" w:frame="1"/>
        </w:rPr>
        <w:t>St. Paul also wrote that there are many gifts but the same Spirit. Why are some people’s callings thought of as more significant that others?</w:t>
      </w:r>
      <w:r w:rsidR="00B36DE9">
        <w:rPr>
          <w:sz w:val="32"/>
          <w:szCs w:val="26"/>
          <w:bdr w:val="none" w:sz="0" w:space="0" w:color="auto" w:frame="1"/>
        </w:rPr>
        <w:t xml:space="preserve"> </w:t>
      </w:r>
      <w:r w:rsidR="00376B98">
        <w:rPr>
          <w:sz w:val="32"/>
          <w:szCs w:val="26"/>
          <w:bdr w:val="none" w:sz="0" w:space="0" w:color="auto" w:frame="1"/>
        </w:rPr>
        <w:t>(i.e. surgeon vs. hospital greeter.)</w:t>
      </w:r>
    </w:p>
    <w:p w14:paraId="28BB4E1B" w14:textId="77777777" w:rsidR="00BB1734" w:rsidRPr="00B36DE9" w:rsidRDefault="00B36DE9" w:rsidP="00BB1734">
      <w:pPr>
        <w:pStyle w:val="ListParagraph"/>
        <w:numPr>
          <w:ilvl w:val="0"/>
          <w:numId w:val="13"/>
        </w:numPr>
        <w:rPr>
          <w:sz w:val="32"/>
          <w:szCs w:val="26"/>
          <w:bdr w:val="none" w:sz="0" w:space="0" w:color="auto" w:frame="1"/>
        </w:rPr>
      </w:pPr>
      <w:r>
        <w:rPr>
          <w:sz w:val="32"/>
          <w:szCs w:val="26"/>
          <w:bdr w:val="none" w:sz="0" w:space="0" w:color="auto" w:frame="1"/>
        </w:rPr>
        <w:t>Is it an option for follower of Christ to simply disappear, rather than be seen by others as a disciple?</w:t>
      </w:r>
      <w:r w:rsidR="00376B98">
        <w:rPr>
          <w:sz w:val="32"/>
          <w:szCs w:val="26"/>
          <w:bdr w:val="none" w:sz="0" w:space="0" w:color="auto" w:frame="1"/>
        </w:rPr>
        <w:t xml:space="preserve"> </w:t>
      </w:r>
    </w:p>
    <w:p w14:paraId="56EDA783" w14:textId="77777777" w:rsidR="00F90594" w:rsidRDefault="00F90594" w:rsidP="00C8410F">
      <w:pPr>
        <w:rPr>
          <w:b/>
          <w:sz w:val="32"/>
        </w:rPr>
      </w:pPr>
    </w:p>
    <w:p w14:paraId="76403FFA" w14:textId="77777777" w:rsidR="00F90594" w:rsidRDefault="00F90594" w:rsidP="00C8410F">
      <w:pPr>
        <w:rPr>
          <w:b/>
          <w:sz w:val="32"/>
        </w:rPr>
      </w:pPr>
    </w:p>
    <w:p w14:paraId="276DB676" w14:textId="39E54564" w:rsidR="00376B98" w:rsidRPr="00FA660D" w:rsidRDefault="00C8410F" w:rsidP="00FA660D">
      <w:pPr>
        <w:rPr>
          <w:b/>
          <w:sz w:val="32"/>
        </w:rPr>
      </w:pPr>
      <w:r>
        <w:rPr>
          <w:b/>
          <w:sz w:val="32"/>
        </w:rPr>
        <w:t>CONCLUSION:  Before praying the Lord’s Prayer, invite the group to silently or aloud, include an intention they have for the week. For the coming week: as the group</w:t>
      </w:r>
      <w:r w:rsidR="00B36DE9">
        <w:rPr>
          <w:b/>
          <w:sz w:val="32"/>
        </w:rPr>
        <w:t xml:space="preserve"> to be aware of people who are ill; and to reflect by themselves on what calling those specific people might reveal to us</w:t>
      </w:r>
      <w:r w:rsidR="00FA660D">
        <w:rPr>
          <w:b/>
          <w:sz w:val="32"/>
        </w:rPr>
        <w:t>.</w:t>
      </w:r>
    </w:p>
    <w:p w14:paraId="6141DD48" w14:textId="77777777" w:rsidR="00CF088E" w:rsidRDefault="00CF088E" w:rsidP="00C8410F">
      <w:pPr>
        <w:jc w:val="center"/>
        <w:rPr>
          <w:b/>
          <w:sz w:val="40"/>
        </w:rPr>
      </w:pPr>
    </w:p>
    <w:p w14:paraId="5813D632" w14:textId="77777777" w:rsidR="00CF088E" w:rsidRDefault="00CF088E" w:rsidP="00C8410F">
      <w:pPr>
        <w:jc w:val="center"/>
        <w:rPr>
          <w:b/>
          <w:sz w:val="40"/>
        </w:rPr>
      </w:pPr>
    </w:p>
    <w:p w14:paraId="6C9EFB35" w14:textId="77777777" w:rsidR="00CF088E" w:rsidRDefault="00CF088E" w:rsidP="00C8410F">
      <w:pPr>
        <w:jc w:val="center"/>
        <w:rPr>
          <w:b/>
          <w:sz w:val="40"/>
        </w:rPr>
      </w:pPr>
    </w:p>
    <w:p w14:paraId="7685E995" w14:textId="77777777" w:rsidR="00CF088E" w:rsidRDefault="00CF088E" w:rsidP="00C8410F">
      <w:pPr>
        <w:jc w:val="center"/>
        <w:rPr>
          <w:b/>
          <w:sz w:val="40"/>
        </w:rPr>
      </w:pPr>
    </w:p>
    <w:p w14:paraId="759C058F" w14:textId="77777777" w:rsidR="00CF088E" w:rsidRDefault="00CF088E" w:rsidP="00C8410F">
      <w:pPr>
        <w:jc w:val="center"/>
        <w:rPr>
          <w:b/>
          <w:sz w:val="40"/>
        </w:rPr>
      </w:pPr>
    </w:p>
    <w:p w14:paraId="567B1D15" w14:textId="77777777" w:rsidR="00CF088E" w:rsidRDefault="00CF088E" w:rsidP="00C8410F">
      <w:pPr>
        <w:jc w:val="center"/>
        <w:rPr>
          <w:b/>
          <w:sz w:val="40"/>
        </w:rPr>
      </w:pPr>
    </w:p>
    <w:p w14:paraId="3EAA2BF4" w14:textId="77777777" w:rsidR="00CF088E" w:rsidRDefault="00CF088E" w:rsidP="00C8410F">
      <w:pPr>
        <w:jc w:val="center"/>
        <w:rPr>
          <w:b/>
          <w:sz w:val="40"/>
        </w:rPr>
      </w:pPr>
    </w:p>
    <w:p w14:paraId="3D9F348B" w14:textId="77777777" w:rsidR="00CF088E" w:rsidRDefault="00CF088E" w:rsidP="00C8410F">
      <w:pPr>
        <w:jc w:val="center"/>
        <w:rPr>
          <w:b/>
          <w:sz w:val="40"/>
        </w:rPr>
      </w:pPr>
    </w:p>
    <w:p w14:paraId="2DB03D5D" w14:textId="77777777" w:rsidR="00CF088E" w:rsidRDefault="00CF088E" w:rsidP="00C8410F">
      <w:pPr>
        <w:jc w:val="center"/>
        <w:rPr>
          <w:b/>
          <w:sz w:val="40"/>
        </w:rPr>
      </w:pPr>
    </w:p>
    <w:p w14:paraId="6B6409B6" w14:textId="77777777" w:rsidR="00CF088E" w:rsidRDefault="00CF088E" w:rsidP="00C8410F">
      <w:pPr>
        <w:jc w:val="center"/>
        <w:rPr>
          <w:b/>
          <w:sz w:val="40"/>
        </w:rPr>
      </w:pPr>
    </w:p>
    <w:p w14:paraId="539CB993" w14:textId="77777777" w:rsidR="00CF088E" w:rsidRDefault="00CF088E" w:rsidP="00C8410F">
      <w:pPr>
        <w:jc w:val="center"/>
        <w:rPr>
          <w:b/>
          <w:sz w:val="40"/>
        </w:rPr>
      </w:pPr>
    </w:p>
    <w:p w14:paraId="05851D4E" w14:textId="77777777" w:rsidR="00CF088E" w:rsidRDefault="00CF088E" w:rsidP="00C8410F">
      <w:pPr>
        <w:jc w:val="center"/>
        <w:rPr>
          <w:b/>
          <w:sz w:val="40"/>
        </w:rPr>
      </w:pPr>
    </w:p>
    <w:p w14:paraId="4E2895F2" w14:textId="77777777" w:rsidR="00CF088E" w:rsidRDefault="00CF088E" w:rsidP="00C8410F">
      <w:pPr>
        <w:jc w:val="center"/>
        <w:rPr>
          <w:b/>
          <w:sz w:val="40"/>
        </w:rPr>
      </w:pPr>
    </w:p>
    <w:p w14:paraId="443BCEA6" w14:textId="77777777" w:rsidR="00CF088E" w:rsidRDefault="00CF088E" w:rsidP="00C8410F">
      <w:pPr>
        <w:jc w:val="center"/>
        <w:rPr>
          <w:b/>
          <w:sz w:val="40"/>
        </w:rPr>
      </w:pPr>
    </w:p>
    <w:p w14:paraId="7D7EEC55" w14:textId="77777777" w:rsidR="00CF088E" w:rsidRDefault="00CF088E" w:rsidP="00C8410F">
      <w:pPr>
        <w:jc w:val="center"/>
        <w:rPr>
          <w:b/>
          <w:sz w:val="40"/>
        </w:rPr>
      </w:pPr>
    </w:p>
    <w:p w14:paraId="1854D59E" w14:textId="77777777" w:rsidR="00CF088E" w:rsidRDefault="00CF088E" w:rsidP="00C8410F">
      <w:pPr>
        <w:jc w:val="center"/>
        <w:rPr>
          <w:b/>
          <w:sz w:val="40"/>
        </w:rPr>
      </w:pPr>
    </w:p>
    <w:p w14:paraId="06058E97" w14:textId="77777777" w:rsidR="00CF088E" w:rsidRDefault="00CF088E" w:rsidP="00C8410F">
      <w:pPr>
        <w:jc w:val="center"/>
        <w:rPr>
          <w:b/>
          <w:sz w:val="40"/>
        </w:rPr>
      </w:pPr>
    </w:p>
    <w:p w14:paraId="7E655058" w14:textId="77777777" w:rsidR="00CF088E" w:rsidRDefault="00CF088E" w:rsidP="00C8410F">
      <w:pPr>
        <w:jc w:val="center"/>
        <w:rPr>
          <w:b/>
          <w:sz w:val="40"/>
        </w:rPr>
      </w:pPr>
    </w:p>
    <w:p w14:paraId="11B439E7" w14:textId="77777777" w:rsidR="00CF088E" w:rsidRDefault="00CF088E" w:rsidP="00C8410F">
      <w:pPr>
        <w:jc w:val="center"/>
        <w:rPr>
          <w:b/>
          <w:sz w:val="40"/>
        </w:rPr>
      </w:pPr>
    </w:p>
    <w:p w14:paraId="7DB4392D" w14:textId="77777777" w:rsidR="00CF088E" w:rsidRDefault="00CF088E" w:rsidP="00C8410F">
      <w:pPr>
        <w:jc w:val="center"/>
        <w:rPr>
          <w:b/>
          <w:sz w:val="40"/>
        </w:rPr>
      </w:pPr>
    </w:p>
    <w:p w14:paraId="292B81F9" w14:textId="77777777" w:rsidR="00CF088E" w:rsidRDefault="00CF088E" w:rsidP="00C8410F">
      <w:pPr>
        <w:jc w:val="center"/>
        <w:rPr>
          <w:b/>
          <w:sz w:val="40"/>
        </w:rPr>
      </w:pPr>
    </w:p>
    <w:p w14:paraId="19DC9ADE" w14:textId="77777777" w:rsidR="00CF088E" w:rsidRDefault="00CF088E" w:rsidP="00C8410F">
      <w:pPr>
        <w:jc w:val="center"/>
        <w:rPr>
          <w:b/>
          <w:sz w:val="40"/>
        </w:rPr>
      </w:pPr>
    </w:p>
    <w:p w14:paraId="36FD892F" w14:textId="0525E55C" w:rsidR="00C8410F" w:rsidRPr="00C418E1" w:rsidRDefault="00C8410F" w:rsidP="00C8410F">
      <w:pPr>
        <w:jc w:val="center"/>
        <w:rPr>
          <w:b/>
          <w:sz w:val="40"/>
        </w:rPr>
      </w:pPr>
      <w:bookmarkStart w:id="0" w:name="_GoBack"/>
      <w:bookmarkEnd w:id="0"/>
      <w:r>
        <w:rPr>
          <w:b/>
          <w:sz w:val="40"/>
        </w:rPr>
        <w:lastRenderedPageBreak/>
        <w:t>DISAPPEAR</w:t>
      </w:r>
    </w:p>
    <w:p w14:paraId="3784B262" w14:textId="77777777" w:rsidR="00C8410F" w:rsidRDefault="00C8410F" w:rsidP="00C8410F">
      <w:pPr>
        <w:jc w:val="center"/>
        <w:rPr>
          <w:b/>
          <w:sz w:val="32"/>
        </w:rPr>
      </w:pPr>
    </w:p>
    <w:p w14:paraId="78BC1910" w14:textId="77777777" w:rsidR="00C8410F" w:rsidRDefault="00C8410F" w:rsidP="00C8410F">
      <w:pPr>
        <w:jc w:val="center"/>
        <w:rPr>
          <w:i/>
          <w:sz w:val="32"/>
        </w:rPr>
      </w:pPr>
      <w:r>
        <w:rPr>
          <w:i/>
          <w:sz w:val="32"/>
        </w:rPr>
        <w:t xml:space="preserve">written by </w:t>
      </w:r>
      <w:proofErr w:type="spellStart"/>
      <w:r>
        <w:rPr>
          <w:i/>
          <w:sz w:val="32"/>
        </w:rPr>
        <w:t>Benj</w:t>
      </w:r>
      <w:proofErr w:type="spellEnd"/>
      <w:r>
        <w:rPr>
          <w:i/>
          <w:sz w:val="32"/>
        </w:rPr>
        <w:t xml:space="preserve"> </w:t>
      </w:r>
      <w:proofErr w:type="spellStart"/>
      <w:r>
        <w:rPr>
          <w:i/>
          <w:sz w:val="32"/>
        </w:rPr>
        <w:t>Pasek</w:t>
      </w:r>
      <w:proofErr w:type="spellEnd"/>
      <w:r>
        <w:rPr>
          <w:i/>
          <w:sz w:val="32"/>
        </w:rPr>
        <w:t xml:space="preserve"> and Justin Paul</w:t>
      </w:r>
    </w:p>
    <w:p w14:paraId="631A753E" w14:textId="77777777" w:rsidR="00C8410F" w:rsidRDefault="00C8410F" w:rsidP="00C8410F">
      <w:pPr>
        <w:jc w:val="center"/>
        <w:rPr>
          <w:i/>
          <w:sz w:val="32"/>
        </w:rPr>
      </w:pPr>
      <w:r>
        <w:rPr>
          <w:i/>
          <w:sz w:val="32"/>
        </w:rPr>
        <w:t>from the musical Dear Evan Hansen</w:t>
      </w:r>
    </w:p>
    <w:p w14:paraId="0910C43D" w14:textId="77777777" w:rsidR="00C8410F" w:rsidRDefault="00C8410F" w:rsidP="00C8410F">
      <w:pPr>
        <w:jc w:val="center"/>
        <w:rPr>
          <w:i/>
          <w:sz w:val="32"/>
        </w:rPr>
      </w:pPr>
      <w:r>
        <w:rPr>
          <w:i/>
          <w:sz w:val="32"/>
        </w:rPr>
        <w:t>sung by</w:t>
      </w:r>
      <w:r w:rsidR="0040273A">
        <w:rPr>
          <w:i/>
          <w:sz w:val="32"/>
        </w:rPr>
        <w:t xml:space="preserve"> Taylor </w:t>
      </w:r>
      <w:proofErr w:type="spellStart"/>
      <w:r w:rsidR="0040273A">
        <w:rPr>
          <w:i/>
          <w:sz w:val="32"/>
        </w:rPr>
        <w:t>Trensch</w:t>
      </w:r>
      <w:proofErr w:type="spellEnd"/>
      <w:r w:rsidR="0040273A">
        <w:rPr>
          <w:i/>
          <w:sz w:val="32"/>
        </w:rPr>
        <w:t xml:space="preserve"> and Alex </w:t>
      </w:r>
      <w:proofErr w:type="spellStart"/>
      <w:r w:rsidR="0040273A">
        <w:rPr>
          <w:i/>
          <w:sz w:val="32"/>
        </w:rPr>
        <w:t>Boniello</w:t>
      </w:r>
      <w:proofErr w:type="spellEnd"/>
    </w:p>
    <w:p w14:paraId="6344FD2C" w14:textId="77777777" w:rsidR="00C8410F" w:rsidRDefault="00C8410F" w:rsidP="00C8410F">
      <w:pPr>
        <w:jc w:val="center"/>
        <w:rPr>
          <w:i/>
          <w:sz w:val="32"/>
        </w:rPr>
      </w:pPr>
    </w:p>
    <w:p w14:paraId="68B176D8" w14:textId="77777777" w:rsidR="00C8410F" w:rsidRDefault="00C8410F" w:rsidP="00C8410F">
      <w:pPr>
        <w:jc w:val="center"/>
        <w:rPr>
          <w:i/>
          <w:sz w:val="32"/>
        </w:rPr>
      </w:pPr>
    </w:p>
    <w:p w14:paraId="7B2931F4" w14:textId="77777777" w:rsidR="00C8410F" w:rsidRDefault="00C8410F" w:rsidP="00C8410F">
      <w:pPr>
        <w:rPr>
          <w:rFonts w:ascii="Georgia" w:hAnsi="Georgia"/>
          <w:color w:val="222222"/>
          <w:sz w:val="32"/>
          <w:szCs w:val="20"/>
        </w:rPr>
        <w:sectPr w:rsidR="00C8410F">
          <w:type w:val="continuous"/>
          <w:pgSz w:w="12240" w:h="15840"/>
          <w:pgMar w:top="1440" w:right="1800" w:bottom="1440" w:left="1800" w:header="720" w:footer="720" w:gutter="0"/>
          <w:cols w:space="720"/>
        </w:sectPr>
      </w:pPr>
    </w:p>
    <w:p w14:paraId="766E56A6" w14:textId="77777777" w:rsidR="00C8410F" w:rsidRPr="00CF577E" w:rsidRDefault="00C8410F" w:rsidP="00C8410F">
      <w:pPr>
        <w:rPr>
          <w:sz w:val="28"/>
          <w:szCs w:val="20"/>
        </w:rPr>
      </w:pPr>
      <w:r w:rsidRPr="00CF577E">
        <w:rPr>
          <w:color w:val="222222"/>
          <w:sz w:val="28"/>
          <w:szCs w:val="20"/>
        </w:rPr>
        <w:t>No one deserves to be forgotten</w:t>
      </w:r>
      <w:r w:rsidRPr="00CF577E">
        <w:rPr>
          <w:color w:val="222222"/>
          <w:sz w:val="28"/>
          <w:szCs w:val="20"/>
        </w:rPr>
        <w:br/>
        <w:t>No one deserves to fade away</w:t>
      </w:r>
    </w:p>
    <w:p w14:paraId="01FF05A3" w14:textId="77777777" w:rsidR="00C8410F" w:rsidRPr="00CF577E" w:rsidRDefault="00C8410F" w:rsidP="00C8410F">
      <w:pPr>
        <w:rPr>
          <w:color w:val="222222"/>
          <w:sz w:val="28"/>
          <w:szCs w:val="20"/>
        </w:rPr>
      </w:pPr>
      <w:r w:rsidRPr="00CF577E">
        <w:rPr>
          <w:color w:val="222222"/>
          <w:sz w:val="28"/>
          <w:szCs w:val="20"/>
        </w:rPr>
        <w:t>Even if you've always been that</w:t>
      </w:r>
      <w:r w:rsidRPr="00CF577E">
        <w:rPr>
          <w:color w:val="222222"/>
          <w:sz w:val="28"/>
          <w:szCs w:val="20"/>
        </w:rPr>
        <w:br/>
        <w:t>Barely-in-the-background kind of guy</w:t>
      </w:r>
    </w:p>
    <w:p w14:paraId="2F87DDE9" w14:textId="77777777" w:rsidR="00C8410F" w:rsidRPr="00CF577E" w:rsidRDefault="00C8410F" w:rsidP="00C8410F">
      <w:pPr>
        <w:rPr>
          <w:sz w:val="28"/>
          <w:szCs w:val="20"/>
        </w:rPr>
      </w:pPr>
      <w:r w:rsidRPr="00CF577E">
        <w:rPr>
          <w:color w:val="222222"/>
          <w:sz w:val="28"/>
          <w:szCs w:val="20"/>
        </w:rPr>
        <w:t>And even if you're somebody who can't escape the feeling</w:t>
      </w:r>
      <w:r w:rsidRPr="00CF577E">
        <w:rPr>
          <w:color w:val="222222"/>
          <w:sz w:val="28"/>
          <w:szCs w:val="20"/>
        </w:rPr>
        <w:br/>
        <w:t>That the world's passed you by</w:t>
      </w:r>
    </w:p>
    <w:p w14:paraId="0A59071F" w14:textId="77777777" w:rsidR="00C8410F" w:rsidRPr="00CF577E" w:rsidRDefault="00C8410F" w:rsidP="00C8410F">
      <w:pPr>
        <w:rPr>
          <w:color w:val="222222"/>
          <w:sz w:val="28"/>
          <w:szCs w:val="20"/>
        </w:rPr>
      </w:pPr>
      <w:r w:rsidRPr="00CF577E">
        <w:rPr>
          <w:color w:val="222222"/>
          <w:sz w:val="28"/>
          <w:szCs w:val="20"/>
        </w:rPr>
        <w:t>If you never get around to doing some remarkable thing</w:t>
      </w:r>
    </w:p>
    <w:p w14:paraId="1472E1B8" w14:textId="77777777" w:rsidR="00C8410F" w:rsidRPr="00CF577E" w:rsidRDefault="00C8410F" w:rsidP="00C8410F">
      <w:pPr>
        <w:rPr>
          <w:color w:val="222222"/>
          <w:sz w:val="28"/>
          <w:szCs w:val="20"/>
        </w:rPr>
      </w:pPr>
      <w:r w:rsidRPr="00CF577E">
        <w:rPr>
          <w:color w:val="222222"/>
          <w:sz w:val="28"/>
          <w:szCs w:val="20"/>
        </w:rPr>
        <w:t>That doesn't mean</w:t>
      </w:r>
      <w:r w:rsidRPr="00CF577E">
        <w:rPr>
          <w:color w:val="222222"/>
          <w:sz w:val="28"/>
          <w:szCs w:val="20"/>
        </w:rPr>
        <w:br/>
        <w:t>That you're not worth remembering</w:t>
      </w:r>
    </w:p>
    <w:p w14:paraId="1649FED4" w14:textId="77777777" w:rsidR="00C8410F" w:rsidRPr="00CF577E" w:rsidRDefault="00C8410F" w:rsidP="00C8410F">
      <w:pPr>
        <w:rPr>
          <w:color w:val="222222"/>
          <w:sz w:val="28"/>
          <w:szCs w:val="20"/>
        </w:rPr>
      </w:pPr>
      <w:r w:rsidRPr="00CF577E">
        <w:rPr>
          <w:color w:val="222222"/>
          <w:sz w:val="28"/>
          <w:szCs w:val="20"/>
        </w:rPr>
        <w:t>Think of the people who need to know</w:t>
      </w:r>
    </w:p>
    <w:p w14:paraId="2FC1BA39" w14:textId="77777777" w:rsidR="00C8410F" w:rsidRPr="00CF577E" w:rsidRDefault="00C8410F" w:rsidP="00C8410F">
      <w:pPr>
        <w:rPr>
          <w:color w:val="222222"/>
          <w:sz w:val="28"/>
          <w:szCs w:val="20"/>
        </w:rPr>
      </w:pPr>
      <w:r w:rsidRPr="00CF577E">
        <w:rPr>
          <w:color w:val="222222"/>
          <w:sz w:val="28"/>
          <w:szCs w:val="20"/>
        </w:rPr>
        <w:t>They need to know</w:t>
      </w:r>
    </w:p>
    <w:p w14:paraId="3611E0D1" w14:textId="77777777" w:rsidR="00C8410F" w:rsidRPr="00CF577E" w:rsidRDefault="00C8410F" w:rsidP="00C8410F">
      <w:pPr>
        <w:rPr>
          <w:color w:val="222222"/>
          <w:sz w:val="28"/>
          <w:szCs w:val="20"/>
        </w:rPr>
      </w:pPr>
      <w:proofErr w:type="gramStart"/>
      <w:r w:rsidRPr="00CF577E">
        <w:rPr>
          <w:color w:val="222222"/>
          <w:sz w:val="28"/>
          <w:szCs w:val="20"/>
        </w:rPr>
        <w:t>So</w:t>
      </w:r>
      <w:proofErr w:type="gramEnd"/>
      <w:r w:rsidRPr="00CF577E">
        <w:rPr>
          <w:color w:val="222222"/>
          <w:sz w:val="28"/>
          <w:szCs w:val="20"/>
        </w:rPr>
        <w:t xml:space="preserve"> you need</w:t>
      </w:r>
      <w:r w:rsidRPr="00CF577E">
        <w:rPr>
          <w:color w:val="222222"/>
          <w:sz w:val="28"/>
          <w:szCs w:val="20"/>
        </w:rPr>
        <w:br/>
        <w:t xml:space="preserve">​to show them </w:t>
      </w:r>
    </w:p>
    <w:p w14:paraId="66EA9009" w14:textId="77777777" w:rsidR="00C8410F" w:rsidRPr="00CF577E" w:rsidRDefault="00C8410F" w:rsidP="00C8410F">
      <w:pPr>
        <w:rPr>
          <w:color w:val="222222"/>
          <w:sz w:val="28"/>
          <w:szCs w:val="20"/>
        </w:rPr>
      </w:pPr>
      <w:r w:rsidRPr="00CF577E">
        <w:rPr>
          <w:color w:val="222222"/>
          <w:sz w:val="28"/>
          <w:szCs w:val="20"/>
        </w:rPr>
        <w:t>I need to show them</w:t>
      </w:r>
    </w:p>
    <w:p w14:paraId="4FA48881" w14:textId="77777777" w:rsidR="00C8410F" w:rsidRPr="00CF577E" w:rsidRDefault="00C8410F" w:rsidP="00C8410F">
      <w:pPr>
        <w:rPr>
          <w:color w:val="222222"/>
          <w:sz w:val="28"/>
          <w:szCs w:val="20"/>
        </w:rPr>
      </w:pPr>
      <w:r w:rsidRPr="00CF577E">
        <w:rPr>
          <w:color w:val="222222"/>
          <w:sz w:val="28"/>
          <w:szCs w:val="20"/>
        </w:rPr>
        <w:t>That no one deserves to be forgotten</w:t>
      </w:r>
    </w:p>
    <w:p w14:paraId="76159187" w14:textId="77777777" w:rsidR="00C8410F" w:rsidRPr="00CF577E" w:rsidRDefault="00C8410F" w:rsidP="00C8410F">
      <w:pPr>
        <w:rPr>
          <w:color w:val="222222"/>
          <w:sz w:val="28"/>
          <w:szCs w:val="20"/>
        </w:rPr>
      </w:pPr>
      <w:r w:rsidRPr="00CF577E">
        <w:rPr>
          <w:color w:val="222222"/>
          <w:sz w:val="28"/>
          <w:szCs w:val="20"/>
        </w:rPr>
        <w:t>No one deserves to fade away</w:t>
      </w:r>
    </w:p>
    <w:p w14:paraId="347CF1FD" w14:textId="77777777" w:rsidR="00C8410F" w:rsidRPr="00CF577E" w:rsidRDefault="00C8410F" w:rsidP="00C8410F">
      <w:pPr>
        <w:rPr>
          <w:color w:val="222222"/>
          <w:sz w:val="28"/>
          <w:szCs w:val="20"/>
        </w:rPr>
      </w:pPr>
      <w:r w:rsidRPr="00CF577E">
        <w:rPr>
          <w:color w:val="222222"/>
          <w:sz w:val="28"/>
          <w:szCs w:val="20"/>
        </w:rPr>
        <w:t>No one should flicker out or have any doubt</w:t>
      </w:r>
      <w:r w:rsidRPr="00CF577E">
        <w:rPr>
          <w:color w:val="222222"/>
          <w:sz w:val="28"/>
          <w:szCs w:val="20"/>
        </w:rPr>
        <w:br/>
      </w:r>
      <w:r w:rsidRPr="00CF577E">
        <w:rPr>
          <w:color w:val="222222"/>
          <w:sz w:val="28"/>
          <w:szCs w:val="20"/>
        </w:rPr>
        <w:t>That it matters that they are here</w:t>
      </w:r>
    </w:p>
    <w:p w14:paraId="385C39D2" w14:textId="77777777" w:rsidR="00C8410F" w:rsidRPr="00CF577E" w:rsidRDefault="00C8410F" w:rsidP="00C8410F">
      <w:pPr>
        <w:rPr>
          <w:color w:val="222222"/>
          <w:sz w:val="28"/>
          <w:szCs w:val="20"/>
        </w:rPr>
      </w:pPr>
      <w:r w:rsidRPr="00CF577E">
        <w:rPr>
          <w:color w:val="222222"/>
          <w:sz w:val="28"/>
          <w:szCs w:val="20"/>
        </w:rPr>
        <w:t xml:space="preserve">No one deserves </w:t>
      </w:r>
    </w:p>
    <w:p w14:paraId="45230EFF" w14:textId="77777777" w:rsidR="00C8410F" w:rsidRPr="00CF577E" w:rsidRDefault="00C8410F" w:rsidP="00C8410F">
      <w:pPr>
        <w:rPr>
          <w:color w:val="222222"/>
          <w:sz w:val="28"/>
          <w:szCs w:val="20"/>
        </w:rPr>
      </w:pPr>
      <w:r w:rsidRPr="00CF577E">
        <w:rPr>
          <w:color w:val="222222"/>
          <w:sz w:val="28"/>
          <w:szCs w:val="20"/>
        </w:rPr>
        <w:t>No one deserves</w:t>
      </w:r>
    </w:p>
    <w:p w14:paraId="6D032114" w14:textId="77777777" w:rsidR="00C8410F" w:rsidRPr="00CF577E" w:rsidRDefault="00C8410F" w:rsidP="00C8410F">
      <w:pPr>
        <w:rPr>
          <w:color w:val="222222"/>
          <w:sz w:val="28"/>
          <w:szCs w:val="20"/>
        </w:rPr>
      </w:pPr>
      <w:r w:rsidRPr="00CF577E">
        <w:rPr>
          <w:color w:val="222222"/>
          <w:sz w:val="28"/>
          <w:szCs w:val="20"/>
        </w:rPr>
        <w:t>To disappear</w:t>
      </w:r>
    </w:p>
    <w:p w14:paraId="2C18F14E" w14:textId="77777777" w:rsidR="00C8410F" w:rsidRPr="00CF577E" w:rsidRDefault="00C8410F" w:rsidP="00C8410F">
      <w:pPr>
        <w:rPr>
          <w:color w:val="222222"/>
          <w:sz w:val="28"/>
          <w:szCs w:val="20"/>
        </w:rPr>
      </w:pPr>
      <w:r w:rsidRPr="00CF577E">
        <w:rPr>
          <w:color w:val="222222"/>
          <w:sz w:val="28"/>
          <w:szCs w:val="20"/>
        </w:rPr>
        <w:t>To disappear</w:t>
      </w:r>
    </w:p>
    <w:p w14:paraId="53EE0CAF" w14:textId="77777777" w:rsidR="00C8410F" w:rsidRPr="00CF577E" w:rsidRDefault="00C8410F" w:rsidP="00C8410F">
      <w:pPr>
        <w:rPr>
          <w:color w:val="222222"/>
          <w:sz w:val="28"/>
          <w:szCs w:val="20"/>
        </w:rPr>
      </w:pPr>
      <w:r w:rsidRPr="00CF577E">
        <w:rPr>
          <w:color w:val="222222"/>
          <w:sz w:val="28"/>
          <w:szCs w:val="20"/>
        </w:rPr>
        <w:t>Disappear</w:t>
      </w:r>
    </w:p>
    <w:p w14:paraId="6E697D1F" w14:textId="77777777" w:rsidR="00C8410F" w:rsidRPr="00CF577E" w:rsidRDefault="00C8410F" w:rsidP="00C8410F">
      <w:pPr>
        <w:rPr>
          <w:color w:val="222222"/>
          <w:sz w:val="28"/>
          <w:szCs w:val="20"/>
        </w:rPr>
      </w:pPr>
      <w:r w:rsidRPr="00CF577E">
        <w:rPr>
          <w:color w:val="222222"/>
          <w:sz w:val="28"/>
          <w:szCs w:val="20"/>
        </w:rPr>
        <w:t>When you're falling in a forest</w:t>
      </w:r>
      <w:r w:rsidRPr="00CF577E">
        <w:rPr>
          <w:color w:val="222222"/>
          <w:sz w:val="28"/>
          <w:szCs w:val="20"/>
        </w:rPr>
        <w:br/>
        <w:t>And there's nobody around</w:t>
      </w:r>
      <w:r w:rsidRPr="00CF577E">
        <w:rPr>
          <w:color w:val="222222"/>
          <w:sz w:val="28"/>
          <w:szCs w:val="20"/>
        </w:rPr>
        <w:br/>
        <w:t>All you want is for somebody to find you</w:t>
      </w:r>
      <w:r w:rsidRPr="00CF577E">
        <w:rPr>
          <w:color w:val="222222"/>
          <w:sz w:val="28"/>
          <w:szCs w:val="20"/>
        </w:rPr>
        <w:br/>
        <w:t>When you're falling in a forest</w:t>
      </w:r>
      <w:r w:rsidRPr="00CF577E">
        <w:rPr>
          <w:color w:val="222222"/>
          <w:sz w:val="28"/>
          <w:szCs w:val="20"/>
        </w:rPr>
        <w:br/>
        <w:t>And when you hit the ground</w:t>
      </w:r>
      <w:r w:rsidRPr="00CF577E">
        <w:rPr>
          <w:color w:val="222222"/>
          <w:sz w:val="28"/>
          <w:szCs w:val="20"/>
        </w:rPr>
        <w:br/>
        <w:t>All you need is for somebody to find you</w:t>
      </w:r>
    </w:p>
    <w:p w14:paraId="5FF20F83" w14:textId="77777777" w:rsidR="00C8410F" w:rsidRPr="00CF577E" w:rsidRDefault="00C8410F" w:rsidP="00C8410F">
      <w:pPr>
        <w:rPr>
          <w:color w:val="222222"/>
          <w:sz w:val="28"/>
          <w:szCs w:val="20"/>
        </w:rPr>
      </w:pPr>
      <w:r w:rsidRPr="00CF577E">
        <w:rPr>
          <w:color w:val="222222"/>
          <w:sz w:val="28"/>
          <w:szCs w:val="20"/>
        </w:rPr>
        <w:t>No one deserves to be forgotten</w:t>
      </w:r>
    </w:p>
    <w:p w14:paraId="6449FB2A" w14:textId="77777777" w:rsidR="00C8410F" w:rsidRPr="00CF577E" w:rsidRDefault="00C8410F" w:rsidP="00C8410F">
      <w:pPr>
        <w:rPr>
          <w:color w:val="222222"/>
          <w:sz w:val="28"/>
          <w:szCs w:val="20"/>
        </w:rPr>
      </w:pPr>
      <w:r w:rsidRPr="00CF577E">
        <w:rPr>
          <w:color w:val="222222"/>
          <w:sz w:val="28"/>
          <w:szCs w:val="20"/>
        </w:rPr>
        <w:t>No one deserves to fade away</w:t>
      </w:r>
    </w:p>
    <w:p w14:paraId="05356DA7" w14:textId="77777777" w:rsidR="00C8410F" w:rsidRPr="00CF577E" w:rsidRDefault="00C8410F" w:rsidP="00C8410F">
      <w:pPr>
        <w:rPr>
          <w:color w:val="222222"/>
          <w:sz w:val="28"/>
          <w:szCs w:val="20"/>
        </w:rPr>
      </w:pPr>
      <w:r w:rsidRPr="00CF577E">
        <w:rPr>
          <w:color w:val="222222"/>
          <w:sz w:val="28"/>
          <w:szCs w:val="20"/>
        </w:rPr>
        <w:t>No one should flicker out or have any doubt</w:t>
      </w:r>
      <w:r w:rsidRPr="00CF577E">
        <w:rPr>
          <w:color w:val="222222"/>
          <w:sz w:val="28"/>
          <w:szCs w:val="20"/>
        </w:rPr>
        <w:br/>
        <w:t>That it matters that they are here</w:t>
      </w:r>
    </w:p>
    <w:p w14:paraId="6DBC48A7" w14:textId="77777777" w:rsidR="00C8410F" w:rsidRPr="00CF577E" w:rsidRDefault="00C8410F" w:rsidP="00C8410F">
      <w:pPr>
        <w:rPr>
          <w:color w:val="222222"/>
          <w:sz w:val="28"/>
          <w:szCs w:val="20"/>
        </w:rPr>
      </w:pPr>
      <w:r w:rsidRPr="00CF577E">
        <w:rPr>
          <w:color w:val="222222"/>
          <w:sz w:val="28"/>
          <w:szCs w:val="20"/>
        </w:rPr>
        <w:t>No one deserves to disappear</w:t>
      </w:r>
    </w:p>
    <w:p w14:paraId="6B3C1637" w14:textId="77777777" w:rsidR="00C8410F" w:rsidRPr="00CF577E" w:rsidRDefault="00C8410F" w:rsidP="00C8410F">
      <w:pPr>
        <w:rPr>
          <w:color w:val="222222"/>
          <w:sz w:val="28"/>
          <w:szCs w:val="20"/>
        </w:rPr>
      </w:pPr>
      <w:r w:rsidRPr="00CF577E">
        <w:rPr>
          <w:color w:val="222222"/>
          <w:sz w:val="28"/>
          <w:szCs w:val="20"/>
        </w:rPr>
        <w:t>To disappear</w:t>
      </w:r>
    </w:p>
    <w:p w14:paraId="7B2D3D61" w14:textId="77777777" w:rsidR="00C8410F" w:rsidRPr="00CF577E" w:rsidRDefault="00C8410F" w:rsidP="00C8410F">
      <w:pPr>
        <w:rPr>
          <w:color w:val="222222"/>
          <w:sz w:val="28"/>
          <w:szCs w:val="20"/>
        </w:rPr>
      </w:pPr>
      <w:r w:rsidRPr="00CF577E">
        <w:rPr>
          <w:color w:val="222222"/>
          <w:sz w:val="28"/>
          <w:szCs w:val="20"/>
        </w:rPr>
        <w:t>No one deserves to be forgotten</w:t>
      </w:r>
    </w:p>
    <w:p w14:paraId="1198A6C1" w14:textId="77777777" w:rsidR="00C8410F" w:rsidRPr="00CF577E" w:rsidRDefault="00C8410F" w:rsidP="00C8410F">
      <w:pPr>
        <w:rPr>
          <w:color w:val="222222"/>
          <w:sz w:val="28"/>
          <w:szCs w:val="20"/>
        </w:rPr>
      </w:pPr>
      <w:r w:rsidRPr="00CF577E">
        <w:rPr>
          <w:color w:val="222222"/>
          <w:sz w:val="28"/>
          <w:szCs w:val="20"/>
        </w:rPr>
        <w:t>No one deserves to fade away</w:t>
      </w:r>
    </w:p>
    <w:p w14:paraId="2841FEF9" w14:textId="77777777" w:rsidR="00C8410F" w:rsidRDefault="00C8410F" w:rsidP="00C8410F">
      <w:pPr>
        <w:jc w:val="center"/>
        <w:rPr>
          <w:rFonts w:ascii="Georgia" w:hAnsi="Georgia"/>
          <w:color w:val="000000"/>
          <w:sz w:val="40"/>
          <w:szCs w:val="27"/>
        </w:rPr>
        <w:sectPr w:rsidR="00C8410F">
          <w:type w:val="continuous"/>
          <w:pgSz w:w="12240" w:h="15840"/>
          <w:pgMar w:top="1440" w:right="1800" w:bottom="1440" w:left="1800" w:header="720" w:footer="720" w:gutter="0"/>
          <w:cols w:num="2" w:space="720"/>
        </w:sectPr>
      </w:pPr>
    </w:p>
    <w:p w14:paraId="06DF6D87" w14:textId="77777777" w:rsidR="0040273A" w:rsidRDefault="0040273A" w:rsidP="00C8410F">
      <w:pPr>
        <w:rPr>
          <w:rFonts w:ascii="Georgia" w:hAnsi="Georgia"/>
          <w:b/>
          <w:color w:val="333333"/>
          <w:sz w:val="32"/>
          <w:szCs w:val="32"/>
          <w:shd w:val="clear" w:color="auto" w:fill="FFFFFF"/>
        </w:rPr>
      </w:pPr>
    </w:p>
    <w:p w14:paraId="44798A11" w14:textId="77777777" w:rsidR="00B36DE9" w:rsidRDefault="00B36DE9" w:rsidP="00C8410F">
      <w:pPr>
        <w:rPr>
          <w:rFonts w:ascii="Georgia" w:hAnsi="Georgia"/>
          <w:b/>
          <w:color w:val="333333"/>
          <w:sz w:val="32"/>
          <w:szCs w:val="32"/>
          <w:shd w:val="clear" w:color="auto" w:fill="FFFFFF"/>
        </w:rPr>
      </w:pPr>
    </w:p>
    <w:p w14:paraId="05B28698" w14:textId="77777777" w:rsidR="00B36DE9" w:rsidRDefault="00B36DE9" w:rsidP="00C8410F">
      <w:pPr>
        <w:rPr>
          <w:rFonts w:ascii="Georgia" w:hAnsi="Georgia"/>
          <w:b/>
          <w:color w:val="333333"/>
          <w:sz w:val="32"/>
          <w:szCs w:val="32"/>
          <w:shd w:val="clear" w:color="auto" w:fill="FFFFFF"/>
        </w:rPr>
      </w:pPr>
    </w:p>
    <w:p w14:paraId="2CE23595" w14:textId="77777777" w:rsidR="00B36DE9" w:rsidRDefault="00B36DE9" w:rsidP="00C8410F">
      <w:pPr>
        <w:rPr>
          <w:rFonts w:ascii="Georgia" w:hAnsi="Georgia"/>
          <w:b/>
          <w:color w:val="333333"/>
          <w:sz w:val="32"/>
          <w:szCs w:val="32"/>
          <w:shd w:val="clear" w:color="auto" w:fill="FFFFFF"/>
        </w:rPr>
      </w:pPr>
    </w:p>
    <w:p w14:paraId="7D2E7017" w14:textId="77777777" w:rsidR="00B36DE9" w:rsidRDefault="00B36DE9" w:rsidP="00C8410F">
      <w:pPr>
        <w:rPr>
          <w:rFonts w:ascii="Georgia" w:hAnsi="Georgia"/>
          <w:b/>
          <w:color w:val="333333"/>
          <w:sz w:val="32"/>
          <w:szCs w:val="32"/>
          <w:shd w:val="clear" w:color="auto" w:fill="FFFFFF"/>
        </w:rPr>
      </w:pPr>
    </w:p>
    <w:p w14:paraId="798F0FD3" w14:textId="77777777" w:rsidR="00C8410F" w:rsidRDefault="0040273A" w:rsidP="00C8410F">
      <w:pPr>
        <w:rPr>
          <w:rFonts w:ascii="Georgia" w:hAnsi="Georgia"/>
          <w:b/>
          <w:color w:val="333333"/>
          <w:sz w:val="32"/>
          <w:szCs w:val="32"/>
          <w:shd w:val="clear" w:color="auto" w:fill="FFFFFF"/>
        </w:rPr>
      </w:pPr>
      <w:r>
        <w:rPr>
          <w:rFonts w:ascii="Georgia" w:hAnsi="Georgia"/>
          <w:b/>
          <w:color w:val="333333"/>
          <w:sz w:val="32"/>
          <w:szCs w:val="32"/>
          <w:shd w:val="clear" w:color="auto" w:fill="FFFFFF"/>
        </w:rPr>
        <w:lastRenderedPageBreak/>
        <w:t>ROMANS 12: 9-18, 21</w:t>
      </w:r>
    </w:p>
    <w:p w14:paraId="005EFA08" w14:textId="77777777" w:rsidR="00C8410F" w:rsidRDefault="00C8410F" w:rsidP="00C8410F">
      <w:pPr>
        <w:rPr>
          <w:rFonts w:ascii="Georgia" w:hAnsi="Georgia"/>
          <w:b/>
          <w:color w:val="333333"/>
          <w:sz w:val="32"/>
          <w:szCs w:val="32"/>
          <w:shd w:val="clear" w:color="auto" w:fill="FFFFFF"/>
        </w:rPr>
      </w:pPr>
    </w:p>
    <w:p w14:paraId="56AAB96E" w14:textId="7CAB5954" w:rsidR="0040273A" w:rsidRPr="0040273A" w:rsidRDefault="0040273A" w:rsidP="0040273A">
      <w:pPr>
        <w:spacing w:line="440" w:lineRule="atLeast"/>
        <w:ind w:left="500" w:right="400"/>
        <w:rPr>
          <w:rFonts w:cs="Times New Roman"/>
          <w:color w:val="333333"/>
          <w:sz w:val="32"/>
          <w:szCs w:val="32"/>
        </w:rPr>
      </w:pPr>
      <w:bookmarkStart w:id="1" w:name="53012009"/>
      <w:r w:rsidRPr="0040273A">
        <w:rPr>
          <w:rFonts w:cs="Times New Roman"/>
          <w:color w:val="333333"/>
          <w:sz w:val="32"/>
          <w:szCs w:val="32"/>
          <w:bdr w:val="none" w:sz="0" w:space="0" w:color="auto" w:frame="1"/>
        </w:rPr>
        <w:t>Let love be sincere; hate what is evil, hold on to what is good;</w:t>
      </w:r>
      <w:bookmarkStart w:id="2" w:name="53012010"/>
      <w:bookmarkEnd w:id="1"/>
      <w:r>
        <w:rPr>
          <w:rFonts w:cs="Times New Roman"/>
          <w:b/>
          <w:bCs/>
          <w:color w:val="008061"/>
          <w:sz w:val="32"/>
          <w:u w:val="single"/>
          <w:vertAlign w:val="superscript"/>
        </w:rPr>
        <w:t xml:space="preserve"> </w:t>
      </w:r>
      <w:r w:rsidRPr="0040273A">
        <w:rPr>
          <w:rFonts w:cs="Times New Roman"/>
          <w:color w:val="333333"/>
          <w:sz w:val="32"/>
          <w:szCs w:val="32"/>
          <w:bdr w:val="none" w:sz="0" w:space="0" w:color="auto" w:frame="1"/>
        </w:rPr>
        <w:t>love one another with mutual affection; anticipate one another in showing honor.</w:t>
      </w:r>
      <w:bookmarkStart w:id="3" w:name="53012011"/>
      <w:bookmarkEnd w:id="2"/>
      <w:r w:rsidR="00860385">
        <w:rPr>
          <w:rFonts w:cs="Times New Roman"/>
          <w:color w:val="333333"/>
          <w:sz w:val="32"/>
          <w:szCs w:val="32"/>
          <w:bdr w:val="none" w:sz="0" w:space="0" w:color="auto" w:frame="1"/>
        </w:rPr>
        <w:t xml:space="preserve"> </w:t>
      </w:r>
      <w:r w:rsidRPr="0040273A">
        <w:rPr>
          <w:rFonts w:cs="Times New Roman"/>
          <w:color w:val="333333"/>
          <w:sz w:val="32"/>
          <w:szCs w:val="32"/>
          <w:bdr w:val="none" w:sz="0" w:space="0" w:color="auto" w:frame="1"/>
        </w:rPr>
        <w:t>Do not grow slack in zeal, be fervent in spirit, serve the Lord.</w:t>
      </w:r>
      <w:bookmarkStart w:id="4" w:name="53012012"/>
      <w:bookmarkEnd w:id="3"/>
      <w:r w:rsidRPr="0040273A">
        <w:rPr>
          <w:rFonts w:cs="Times New Roman"/>
          <w:color w:val="333333"/>
          <w:sz w:val="32"/>
          <w:szCs w:val="32"/>
          <w:bdr w:val="none" w:sz="0" w:space="0" w:color="auto" w:frame="1"/>
        </w:rPr>
        <w:t xml:space="preserve"> Rejoice in hope, endure in affliction, persevere in prayer.</w:t>
      </w:r>
      <w:bookmarkStart w:id="5" w:name="53012013"/>
      <w:bookmarkEnd w:id="4"/>
      <w:r w:rsidRPr="0040273A">
        <w:rPr>
          <w:rFonts w:cs="Times New Roman"/>
          <w:color w:val="333333"/>
          <w:sz w:val="32"/>
          <w:szCs w:val="32"/>
          <w:bdr w:val="none" w:sz="0" w:space="0" w:color="auto" w:frame="1"/>
        </w:rPr>
        <w:t xml:space="preserve"> Contribute to the needs of the holy ones</w:t>
      </w:r>
      <w:bookmarkEnd w:id="5"/>
      <w:r w:rsidR="00860385">
        <w:rPr>
          <w:rFonts w:cs="Times New Roman"/>
          <w:color w:val="333333"/>
          <w:sz w:val="32"/>
          <w:szCs w:val="32"/>
          <w:bdr w:val="none" w:sz="0" w:space="0" w:color="auto" w:frame="1"/>
        </w:rPr>
        <w:t>;</w:t>
      </w:r>
      <w:r w:rsidRPr="0040273A">
        <w:rPr>
          <w:rFonts w:cs="Times New Roman"/>
          <w:color w:val="333333"/>
          <w:sz w:val="32"/>
        </w:rPr>
        <w:t> </w:t>
      </w:r>
      <w:r w:rsidRPr="0040273A">
        <w:rPr>
          <w:rFonts w:cs="Times New Roman"/>
          <w:color w:val="333333"/>
          <w:sz w:val="32"/>
          <w:szCs w:val="32"/>
        </w:rPr>
        <w:t>exercise hospitality.</w:t>
      </w:r>
      <w:r w:rsidRPr="0040273A">
        <w:rPr>
          <w:rFonts w:cs="Times New Roman"/>
          <w:color w:val="333333"/>
          <w:sz w:val="32"/>
        </w:rPr>
        <w:t> </w:t>
      </w:r>
      <w:r w:rsidRPr="0040273A">
        <w:rPr>
          <w:rFonts w:cs="Times New Roman"/>
          <w:color w:val="333333"/>
          <w:sz w:val="32"/>
          <w:szCs w:val="32"/>
        </w:rPr>
        <w:t>Bless those who persecute [you],</w:t>
      </w:r>
      <w:r>
        <w:rPr>
          <w:rFonts w:cs="Times New Roman"/>
          <w:b/>
          <w:bCs/>
          <w:color w:val="008061"/>
          <w:sz w:val="32"/>
          <w:u w:val="single"/>
          <w:vertAlign w:val="superscript"/>
        </w:rPr>
        <w:t xml:space="preserve"> </w:t>
      </w:r>
      <w:r w:rsidRPr="0040273A">
        <w:rPr>
          <w:rFonts w:cs="Times New Roman"/>
          <w:color w:val="333333"/>
          <w:sz w:val="32"/>
          <w:szCs w:val="32"/>
        </w:rPr>
        <w:t>bless and do not curse them.</w:t>
      </w:r>
      <w:bookmarkStart w:id="6" w:name="53012015"/>
      <w:r w:rsidRPr="0040273A">
        <w:rPr>
          <w:rFonts w:cs="Times New Roman"/>
          <w:color w:val="333333"/>
          <w:sz w:val="32"/>
          <w:szCs w:val="32"/>
          <w:bdr w:val="none" w:sz="0" w:space="0" w:color="auto" w:frame="1"/>
        </w:rPr>
        <w:t xml:space="preserve"> Rejoice with those who rejoice, weep with those who weep.</w:t>
      </w:r>
      <w:bookmarkStart w:id="7" w:name="53012016"/>
      <w:bookmarkEnd w:id="6"/>
      <w:r w:rsidRPr="0040273A">
        <w:rPr>
          <w:rFonts w:cs="Times New Roman"/>
          <w:color w:val="333333"/>
          <w:sz w:val="32"/>
          <w:szCs w:val="32"/>
          <w:bdr w:val="none" w:sz="0" w:space="0" w:color="auto" w:frame="1"/>
        </w:rPr>
        <w:t xml:space="preserve"> Have the same regard for one another; do not be haughty but associate with the lowly; do not be wise in your own estimation.</w:t>
      </w:r>
      <w:bookmarkStart w:id="8" w:name="53012017"/>
      <w:bookmarkEnd w:id="7"/>
      <w:r w:rsidRPr="0040273A">
        <w:rPr>
          <w:rFonts w:cs="Times New Roman"/>
          <w:color w:val="333333"/>
          <w:sz w:val="32"/>
          <w:szCs w:val="32"/>
          <w:bdr w:val="none" w:sz="0" w:space="0" w:color="auto" w:frame="1"/>
        </w:rPr>
        <w:t xml:space="preserve"> Do not repay anyone evil for evil; be concerned for what is noble in the sight of all.</w:t>
      </w:r>
      <w:bookmarkStart w:id="9" w:name="53012018"/>
      <w:bookmarkEnd w:id="8"/>
      <w:r w:rsidRPr="0040273A">
        <w:rPr>
          <w:rFonts w:cs="Times New Roman"/>
          <w:color w:val="333333"/>
          <w:sz w:val="32"/>
          <w:szCs w:val="32"/>
          <w:bdr w:val="none" w:sz="0" w:space="0" w:color="auto" w:frame="1"/>
        </w:rPr>
        <w:t xml:space="preserve"> If possible, on your part, live at peace with all.</w:t>
      </w:r>
      <w:bookmarkStart w:id="10" w:name="53012019"/>
      <w:bookmarkEnd w:id="9"/>
      <w:r w:rsidRPr="0040273A">
        <w:rPr>
          <w:rFonts w:cs="Times New Roman"/>
          <w:color w:val="333333"/>
          <w:sz w:val="32"/>
          <w:szCs w:val="32"/>
          <w:bdr w:val="none" w:sz="0" w:space="0" w:color="auto" w:frame="1"/>
        </w:rPr>
        <w:t xml:space="preserve"> Beloved, do not look for revenge but leave room for the wrath; for it is written, “Vengeance is mine, I will repay, says the Lord.”</w:t>
      </w:r>
      <w:bookmarkStart w:id="11" w:name="53012020"/>
      <w:bookmarkEnd w:id="10"/>
      <w:r w:rsidRPr="0040273A">
        <w:rPr>
          <w:rFonts w:cs="Times New Roman"/>
          <w:color w:val="333333"/>
          <w:sz w:val="32"/>
          <w:szCs w:val="32"/>
          <w:bdr w:val="none" w:sz="0" w:space="0" w:color="auto" w:frame="1"/>
        </w:rPr>
        <w:t xml:space="preserve"> Rather, “if your enemy is hungry, feed him; if he is thirsty, give him something to drink; for by so doing you will </w:t>
      </w:r>
      <w:proofErr w:type="spellStart"/>
      <w:r w:rsidRPr="0040273A">
        <w:rPr>
          <w:rFonts w:cs="Times New Roman"/>
          <w:color w:val="333333"/>
          <w:sz w:val="32"/>
          <w:szCs w:val="32"/>
          <w:bdr w:val="none" w:sz="0" w:space="0" w:color="auto" w:frame="1"/>
        </w:rPr>
        <w:t>heap</w:t>
      </w:r>
      <w:proofErr w:type="spellEnd"/>
      <w:r w:rsidRPr="0040273A">
        <w:rPr>
          <w:rFonts w:cs="Times New Roman"/>
          <w:color w:val="333333"/>
          <w:sz w:val="32"/>
          <w:szCs w:val="32"/>
          <w:bdr w:val="none" w:sz="0" w:space="0" w:color="auto" w:frame="1"/>
        </w:rPr>
        <w:t xml:space="preserve"> burning coals upon his head.”</w:t>
      </w:r>
      <w:bookmarkEnd w:id="11"/>
      <w:r w:rsidRPr="0040273A">
        <w:rPr>
          <w:rFonts w:cs="Times New Roman"/>
          <w:color w:val="333333"/>
          <w:sz w:val="32"/>
          <w:szCs w:val="32"/>
          <w:bdr w:val="none" w:sz="0" w:space="0" w:color="auto" w:frame="1"/>
        </w:rPr>
        <w:t xml:space="preserve"> Do not be conquered by evil but conquer evil with good.</w:t>
      </w:r>
    </w:p>
    <w:p w14:paraId="6E989776" w14:textId="77777777" w:rsidR="0040273A" w:rsidRPr="0040273A" w:rsidRDefault="0040273A" w:rsidP="0040273A">
      <w:pPr>
        <w:rPr>
          <w:sz w:val="20"/>
          <w:szCs w:val="20"/>
        </w:rPr>
      </w:pPr>
      <w:bookmarkStart w:id="12" w:name="53012021"/>
      <w:bookmarkEnd w:id="12"/>
    </w:p>
    <w:p w14:paraId="6EF784AC" w14:textId="77777777" w:rsidR="00C8410F" w:rsidRPr="000932E6" w:rsidRDefault="00C8410F" w:rsidP="00C8410F">
      <w:pPr>
        <w:rPr>
          <w:rFonts w:ascii="Georgia" w:hAnsi="Georgia"/>
          <w:b/>
          <w:color w:val="333333"/>
          <w:sz w:val="32"/>
          <w:szCs w:val="32"/>
          <w:shd w:val="clear" w:color="auto" w:fill="FFFFFF"/>
        </w:rPr>
      </w:pPr>
    </w:p>
    <w:p w14:paraId="28A9AF99" w14:textId="77777777" w:rsidR="00C8410F" w:rsidRDefault="00C8410F" w:rsidP="00C8410F">
      <w:pPr>
        <w:rPr>
          <w:b/>
          <w:color w:val="0000FF"/>
          <w:sz w:val="28"/>
        </w:rPr>
      </w:pPr>
      <w:r>
        <w:rPr>
          <w:b/>
          <w:color w:val="0000FF"/>
          <w:sz w:val="28"/>
        </w:rPr>
        <w:t>WHAT DID I HEAR?  WHAT DO I THINK IT MEANS? WHAT CHALLENGE DID IT OFFER?</w:t>
      </w:r>
    </w:p>
    <w:p w14:paraId="10C256D4" w14:textId="77777777" w:rsidR="00C8410F" w:rsidRDefault="00C8410F" w:rsidP="00C8410F">
      <w:pPr>
        <w:rPr>
          <w:b/>
          <w:color w:val="0000FF"/>
          <w:sz w:val="28"/>
        </w:rPr>
      </w:pPr>
    </w:p>
    <w:p w14:paraId="0A89B91E" w14:textId="77777777" w:rsidR="00C8410F" w:rsidRPr="00667627" w:rsidRDefault="00C8410F" w:rsidP="00C8410F">
      <w:pPr>
        <w:jc w:val="center"/>
        <w:rPr>
          <w:rFonts w:ascii="Georgia" w:hAnsi="Georgia"/>
          <w:b/>
          <w:color w:val="0000FF"/>
          <w:sz w:val="36"/>
        </w:rPr>
      </w:pPr>
    </w:p>
    <w:p w14:paraId="608F6CEB" w14:textId="77777777" w:rsidR="00C8410F" w:rsidRDefault="00C8410F" w:rsidP="00C8410F">
      <w:pPr>
        <w:jc w:val="center"/>
        <w:rPr>
          <w:rFonts w:ascii="Georgia" w:hAnsi="Georgia"/>
          <w:b/>
          <w:color w:val="0000FF"/>
          <w:sz w:val="36"/>
        </w:rPr>
      </w:pPr>
    </w:p>
    <w:p w14:paraId="795255F9" w14:textId="77777777" w:rsidR="00C8410F" w:rsidRPr="00667627" w:rsidRDefault="00C8410F" w:rsidP="00C8410F">
      <w:pPr>
        <w:jc w:val="center"/>
        <w:rPr>
          <w:sz w:val="36"/>
        </w:rPr>
      </w:pPr>
    </w:p>
    <w:p w14:paraId="66B93328" w14:textId="77777777" w:rsidR="00C8410F" w:rsidRDefault="00C8410F" w:rsidP="00C8410F"/>
    <w:p w14:paraId="69EC6F8D" w14:textId="77777777" w:rsidR="0040273A" w:rsidRDefault="0040273A"/>
    <w:sectPr w:rsidR="0040273A" w:rsidSect="0040273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C248" w14:textId="77777777" w:rsidR="003B0192" w:rsidRDefault="003B0192">
      <w:r>
        <w:separator/>
      </w:r>
    </w:p>
  </w:endnote>
  <w:endnote w:type="continuationSeparator" w:id="0">
    <w:p w14:paraId="3A7565B0" w14:textId="77777777" w:rsidR="003B0192" w:rsidRDefault="003B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D4C0" w14:textId="77777777" w:rsidR="00F90594" w:rsidRDefault="00F90594" w:rsidP="00402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8AF21" w14:textId="77777777" w:rsidR="00F90594" w:rsidRDefault="00F90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2C99" w14:textId="77777777" w:rsidR="00F90594" w:rsidRDefault="00F90594" w:rsidP="00402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06E">
      <w:rPr>
        <w:rStyle w:val="PageNumber"/>
        <w:noProof/>
      </w:rPr>
      <w:t>1</w:t>
    </w:r>
    <w:r>
      <w:rPr>
        <w:rStyle w:val="PageNumber"/>
      </w:rPr>
      <w:fldChar w:fldCharType="end"/>
    </w:r>
  </w:p>
  <w:p w14:paraId="6C93A4C6" w14:textId="77777777" w:rsidR="00F90594" w:rsidRDefault="00F90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8B76" w14:textId="77777777" w:rsidR="00F90594" w:rsidRDefault="00F90594" w:rsidP="00402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729B9" w14:textId="77777777" w:rsidR="00F90594" w:rsidRDefault="00F905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0559" w14:textId="77777777" w:rsidR="00F90594" w:rsidRDefault="00F90594" w:rsidP="00402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06E">
      <w:rPr>
        <w:rStyle w:val="PageNumber"/>
        <w:noProof/>
      </w:rPr>
      <w:t>4</w:t>
    </w:r>
    <w:r>
      <w:rPr>
        <w:rStyle w:val="PageNumber"/>
      </w:rPr>
      <w:fldChar w:fldCharType="end"/>
    </w:r>
  </w:p>
  <w:p w14:paraId="51EB0631" w14:textId="77777777" w:rsidR="00F90594" w:rsidRDefault="00F90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6D8CE" w14:textId="77777777" w:rsidR="003B0192" w:rsidRDefault="003B0192">
      <w:r>
        <w:separator/>
      </w:r>
    </w:p>
  </w:footnote>
  <w:footnote w:type="continuationSeparator" w:id="0">
    <w:p w14:paraId="5D6CF8B0" w14:textId="77777777" w:rsidR="003B0192" w:rsidRDefault="003B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1A52"/>
    <w:multiLevelType w:val="hybridMultilevel"/>
    <w:tmpl w:val="109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B31D5"/>
    <w:multiLevelType w:val="hybridMultilevel"/>
    <w:tmpl w:val="643CF278"/>
    <w:lvl w:ilvl="0" w:tplc="AD0E7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5E4D"/>
    <w:multiLevelType w:val="hybridMultilevel"/>
    <w:tmpl w:val="14B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D0B19"/>
    <w:multiLevelType w:val="hybridMultilevel"/>
    <w:tmpl w:val="E4E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10AD4"/>
    <w:multiLevelType w:val="hybridMultilevel"/>
    <w:tmpl w:val="60C8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F101C"/>
    <w:multiLevelType w:val="hybridMultilevel"/>
    <w:tmpl w:val="7B5E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4269E0"/>
    <w:multiLevelType w:val="hybridMultilevel"/>
    <w:tmpl w:val="2DB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B7878"/>
    <w:multiLevelType w:val="hybridMultilevel"/>
    <w:tmpl w:val="FAD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A5C82"/>
    <w:multiLevelType w:val="hybridMultilevel"/>
    <w:tmpl w:val="3488B47E"/>
    <w:lvl w:ilvl="0" w:tplc="7E68FB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74C74988"/>
    <w:multiLevelType w:val="hybridMultilevel"/>
    <w:tmpl w:val="B04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E4A8F"/>
    <w:multiLevelType w:val="hybridMultilevel"/>
    <w:tmpl w:val="225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E2C5E"/>
    <w:multiLevelType w:val="hybridMultilevel"/>
    <w:tmpl w:val="760A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C28B0"/>
    <w:multiLevelType w:val="hybridMultilevel"/>
    <w:tmpl w:val="264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2"/>
  </w:num>
  <w:num w:numId="6">
    <w:abstractNumId w:val="3"/>
  </w:num>
  <w:num w:numId="7">
    <w:abstractNumId w:val="7"/>
  </w:num>
  <w:num w:numId="8">
    <w:abstractNumId w:val="6"/>
  </w:num>
  <w:num w:numId="9">
    <w:abstractNumId w:val="1"/>
  </w:num>
  <w:num w:numId="10">
    <w:abstractNumId w:val="5"/>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0F"/>
    <w:rsid w:val="0015402D"/>
    <w:rsid w:val="00376B98"/>
    <w:rsid w:val="003B0192"/>
    <w:rsid w:val="0040273A"/>
    <w:rsid w:val="00471F57"/>
    <w:rsid w:val="006116EA"/>
    <w:rsid w:val="00860385"/>
    <w:rsid w:val="009C4186"/>
    <w:rsid w:val="00B36DE9"/>
    <w:rsid w:val="00BB1734"/>
    <w:rsid w:val="00C8410F"/>
    <w:rsid w:val="00CF088E"/>
    <w:rsid w:val="00DA7EE4"/>
    <w:rsid w:val="00E3406E"/>
    <w:rsid w:val="00E729B5"/>
    <w:rsid w:val="00F90594"/>
    <w:rsid w:val="00FA66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9F5C0"/>
  <w15:docId w15:val="{C5073732-3D9D-C243-AE74-9A2D5369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410F"/>
    <w:pPr>
      <w:ind w:left="720"/>
      <w:contextualSpacing/>
    </w:pPr>
  </w:style>
  <w:style w:type="paragraph" w:styleId="Footer">
    <w:name w:val="footer"/>
    <w:basedOn w:val="Normal"/>
    <w:link w:val="FooterChar"/>
    <w:uiPriority w:val="99"/>
    <w:unhideWhenUsed/>
    <w:rsid w:val="00C8410F"/>
    <w:pPr>
      <w:tabs>
        <w:tab w:val="center" w:pos="4320"/>
        <w:tab w:val="right" w:pos="8640"/>
      </w:tabs>
    </w:pPr>
  </w:style>
  <w:style w:type="character" w:customStyle="1" w:styleId="FooterChar">
    <w:name w:val="Footer Char"/>
    <w:basedOn w:val="DefaultParagraphFont"/>
    <w:link w:val="Footer"/>
    <w:uiPriority w:val="99"/>
    <w:rsid w:val="00C8410F"/>
  </w:style>
  <w:style w:type="character" w:styleId="PageNumber">
    <w:name w:val="page number"/>
    <w:basedOn w:val="DefaultParagraphFont"/>
    <w:uiPriority w:val="99"/>
    <w:semiHidden/>
    <w:unhideWhenUsed/>
    <w:rsid w:val="00C8410F"/>
  </w:style>
  <w:style w:type="character" w:customStyle="1" w:styleId="apple-converted-space">
    <w:name w:val="apple-converted-space"/>
    <w:basedOn w:val="DefaultParagraphFont"/>
    <w:rsid w:val="00C8410F"/>
  </w:style>
  <w:style w:type="paragraph" w:customStyle="1" w:styleId="po">
    <w:name w:val="po"/>
    <w:basedOn w:val="Normal"/>
    <w:rsid w:val="00C8410F"/>
    <w:pPr>
      <w:spacing w:beforeLines="1" w:afterLines="1"/>
    </w:pPr>
    <w:rPr>
      <w:rFonts w:ascii="Times" w:hAnsi="Times"/>
      <w:sz w:val="20"/>
      <w:szCs w:val="20"/>
    </w:rPr>
  </w:style>
  <w:style w:type="paragraph" w:customStyle="1" w:styleId="poi">
    <w:name w:val="poi"/>
    <w:basedOn w:val="Normal"/>
    <w:rsid w:val="00C8410F"/>
    <w:pPr>
      <w:spacing w:beforeLines="1" w:afterLines="1"/>
    </w:pPr>
    <w:rPr>
      <w:rFonts w:ascii="Times" w:hAnsi="Times"/>
      <w:sz w:val="20"/>
      <w:szCs w:val="20"/>
    </w:rPr>
  </w:style>
  <w:style w:type="paragraph" w:customStyle="1" w:styleId="pl">
    <w:name w:val="pl"/>
    <w:basedOn w:val="Normal"/>
    <w:rsid w:val="0040273A"/>
    <w:pPr>
      <w:spacing w:beforeLines="1" w:afterLines="1"/>
    </w:pPr>
    <w:rPr>
      <w:rFonts w:ascii="Times" w:hAnsi="Times"/>
      <w:sz w:val="20"/>
      <w:szCs w:val="20"/>
    </w:rPr>
  </w:style>
  <w:style w:type="character" w:styleId="Hyperlink">
    <w:name w:val="Hyperlink"/>
    <w:basedOn w:val="DefaultParagraphFont"/>
    <w:uiPriority w:val="99"/>
    <w:rsid w:val="0040273A"/>
    <w:rPr>
      <w:color w:val="0000FF"/>
      <w:u w:val="single"/>
    </w:rPr>
  </w:style>
  <w:style w:type="character" w:customStyle="1" w:styleId="bcv">
    <w:name w:val="bcv"/>
    <w:basedOn w:val="DefaultParagraphFont"/>
    <w:rsid w:val="0040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15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watch?v=rIKIYcV_H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deocatalog.com/en/video/ObE5GVCUF50"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Malovetz</dc:creator>
  <cp:keywords/>
  <cp:lastModifiedBy>Patricia Scalese</cp:lastModifiedBy>
  <cp:revision>4</cp:revision>
  <cp:lastPrinted>2019-02-28T00:44:00Z</cp:lastPrinted>
  <dcterms:created xsi:type="dcterms:W3CDTF">2019-02-21T16:05:00Z</dcterms:created>
  <dcterms:modified xsi:type="dcterms:W3CDTF">2019-03-27T00:12:00Z</dcterms:modified>
</cp:coreProperties>
</file>