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8138" w14:textId="3AB52FE2" w:rsidR="00311D7E" w:rsidRPr="008B251E" w:rsidRDefault="00311D7E" w:rsidP="00311D7E">
      <w:pPr>
        <w:rPr>
          <w:rFonts w:ascii="Helvetica Neue" w:hAnsi="Helvetica Neue" w:cs="Arial"/>
          <w:b/>
          <w:bCs/>
        </w:rPr>
      </w:pPr>
    </w:p>
    <w:p w14:paraId="41D654C8" w14:textId="75A70F16" w:rsidR="00311D7E" w:rsidRPr="008B251E" w:rsidRDefault="008B251E" w:rsidP="00311D7E">
      <w:pPr>
        <w:rPr>
          <w:rFonts w:ascii="Helvetica Neue Thin" w:hAnsi="Helvetica Neue Thin" w:cs="Arial"/>
          <w:bCs/>
          <w:color w:val="2F97B5" w:themeColor="background2" w:themeShade="80"/>
          <w:sz w:val="28"/>
          <w:szCs w:val="28"/>
        </w:rPr>
      </w:pPr>
      <w:r>
        <w:rPr>
          <w:rFonts w:ascii="Helvetica Neue" w:hAnsi="Helvetica Neue" w:cs="Arial"/>
          <w:b/>
          <w:bCs/>
          <w:noProof/>
          <w:color w:val="B20533"/>
          <w:sz w:val="28"/>
          <w:szCs w:val="28"/>
        </w:rPr>
        <w:drawing>
          <wp:inline distT="0" distB="0" distL="0" distR="0" wp14:anchorId="24FAC797" wp14:editId="2C1E40BD">
            <wp:extent cx="1801368" cy="180136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r w:rsidR="00780C68" w:rsidRPr="008B251E">
        <w:rPr>
          <w:rFonts w:ascii="Helvetica Neue Thin" w:hAnsi="Helvetica Neue Thin" w:cs="Arial"/>
          <w:bCs/>
          <w:color w:val="2F97B5" w:themeColor="background2" w:themeShade="80"/>
          <w:sz w:val="28"/>
          <w:szCs w:val="28"/>
        </w:rPr>
        <w:t xml:space="preserve">+ </w:t>
      </w:r>
      <w:r w:rsidR="00EC41B1" w:rsidRPr="008B251E">
        <w:rPr>
          <w:rFonts w:ascii="Helvetica Neue Thin" w:hAnsi="Helvetica Neue Thin" w:cs="Arial"/>
          <w:bCs/>
          <w:color w:val="2F97B5" w:themeColor="background2" w:themeShade="80"/>
          <w:sz w:val="28"/>
          <w:szCs w:val="28"/>
        </w:rPr>
        <w:t>Cross-generational Session</w:t>
      </w:r>
    </w:p>
    <w:p w14:paraId="567F634F" w14:textId="1620A74A" w:rsidR="00311D7E" w:rsidRPr="008B251E" w:rsidRDefault="00311D7E" w:rsidP="00311D7E">
      <w:pPr>
        <w:rPr>
          <w:rFonts w:ascii="Helvetica Neue" w:hAnsi="Helvetica Neue" w:cs="Arial"/>
          <w:b/>
          <w:bCs/>
        </w:rPr>
      </w:pPr>
    </w:p>
    <w:p w14:paraId="5D3EB6C5" w14:textId="77777777" w:rsidR="000C1E9B" w:rsidRDefault="000C1E9B" w:rsidP="00844576">
      <w:pPr>
        <w:rPr>
          <w:rFonts w:ascii="Helvetica Neue" w:hAnsi="Helvetica Neue" w:cs="Arial"/>
          <w:b/>
          <w:color w:val="E2751D" w:themeColor="accent3"/>
          <w:sz w:val="40"/>
          <w:szCs w:val="40"/>
        </w:rPr>
      </w:pPr>
    </w:p>
    <w:p w14:paraId="6E1E964A" w14:textId="35A402BF" w:rsidR="00844576" w:rsidRPr="008B251E" w:rsidRDefault="005C580A" w:rsidP="00844576">
      <w:pPr>
        <w:rPr>
          <w:rFonts w:ascii="Helvetica Neue" w:hAnsi="Helvetica Neue" w:cs="Arial"/>
          <w:b/>
          <w:color w:val="E2751D" w:themeColor="accent3"/>
          <w:sz w:val="40"/>
          <w:szCs w:val="40"/>
        </w:rPr>
      </w:pPr>
      <w:r w:rsidRPr="008B251E">
        <w:rPr>
          <w:rFonts w:ascii="Helvetica Neue" w:hAnsi="Helvetica Neue" w:cs="Arial"/>
          <w:b/>
          <w:color w:val="E2751D" w:themeColor="accent3"/>
          <w:sz w:val="40"/>
          <w:szCs w:val="40"/>
        </w:rPr>
        <w:t>All Saints, All Souls</w:t>
      </w:r>
    </w:p>
    <w:p w14:paraId="267887D3" w14:textId="77777777" w:rsidR="00844576" w:rsidRPr="008B251E" w:rsidRDefault="00844576" w:rsidP="00844576">
      <w:pPr>
        <w:rPr>
          <w:rFonts w:ascii="Helvetica Neue" w:hAnsi="Helvetica Neue" w:cs="Arial"/>
          <w:sz w:val="20"/>
          <w:szCs w:val="20"/>
        </w:rPr>
      </w:pPr>
    </w:p>
    <w:p w14:paraId="78FF75B4" w14:textId="2D5B13AA" w:rsidR="00844576" w:rsidRPr="008B251E" w:rsidRDefault="00EC41B1" w:rsidP="00900C51">
      <w:pPr>
        <w:rPr>
          <w:rFonts w:ascii="Helvetica Neue" w:hAnsi="Helvetica Neue" w:cs="Arial"/>
          <w:sz w:val="20"/>
          <w:szCs w:val="20"/>
        </w:rPr>
      </w:pPr>
      <w:r w:rsidRPr="008B251E">
        <w:rPr>
          <w:rFonts w:ascii="Helvetica Neue" w:hAnsi="Helvetica Neue" w:cs="Arial"/>
          <w:sz w:val="20"/>
          <w:szCs w:val="20"/>
        </w:rPr>
        <w:t>Here is a</w:t>
      </w:r>
      <w:r w:rsidR="00647582" w:rsidRPr="008B251E">
        <w:rPr>
          <w:rFonts w:ascii="Helvetica Neue" w:hAnsi="Helvetica Neue" w:cs="Arial"/>
          <w:sz w:val="20"/>
          <w:szCs w:val="20"/>
        </w:rPr>
        <w:t>n</w:t>
      </w:r>
      <w:r w:rsidRPr="008B251E">
        <w:rPr>
          <w:rFonts w:ascii="Helvetica Neue" w:hAnsi="Helvetica Neue" w:cs="Arial"/>
          <w:sz w:val="20"/>
          <w:szCs w:val="20"/>
        </w:rPr>
        <w:t xml:space="preserve"> </w:t>
      </w:r>
      <w:r w:rsidR="00647582" w:rsidRPr="008B251E">
        <w:rPr>
          <w:rFonts w:ascii="Helvetica Neue" w:hAnsi="Helvetica Neue" w:cs="Arial"/>
          <w:sz w:val="20"/>
          <w:szCs w:val="20"/>
        </w:rPr>
        <w:t xml:space="preserve">intergenerational </w:t>
      </w:r>
      <w:r w:rsidR="00844576" w:rsidRPr="008B251E">
        <w:rPr>
          <w:rFonts w:ascii="Helvetica Neue" w:hAnsi="Helvetica Neue" w:cs="Arial"/>
          <w:sz w:val="20"/>
          <w:szCs w:val="20"/>
        </w:rPr>
        <w:t>session for all members of the congregation</w:t>
      </w:r>
      <w:r w:rsidRPr="008B251E">
        <w:rPr>
          <w:rFonts w:ascii="Helvetica Neue" w:hAnsi="Helvetica Neue" w:cs="Arial"/>
          <w:sz w:val="20"/>
          <w:szCs w:val="20"/>
        </w:rPr>
        <w:t xml:space="preserve"> exploring</w:t>
      </w:r>
      <w:r w:rsidR="00EA382A" w:rsidRPr="008B251E">
        <w:rPr>
          <w:rFonts w:ascii="Helvetica Neue" w:hAnsi="Helvetica Neue" w:cs="Arial"/>
          <w:sz w:val="20"/>
          <w:szCs w:val="20"/>
        </w:rPr>
        <w:t xml:space="preserve"> </w:t>
      </w:r>
      <w:r w:rsidR="005C580A" w:rsidRPr="008B251E">
        <w:rPr>
          <w:rFonts w:ascii="Helvetica Neue" w:hAnsi="Helvetica Neue" w:cs="Arial"/>
          <w:sz w:val="20"/>
          <w:szCs w:val="20"/>
        </w:rPr>
        <w:t xml:space="preserve">the feasts of All Saints Day (Nov 1) and All Souls Day (Nov 2). </w:t>
      </w:r>
      <w:r w:rsidR="0056550A">
        <w:rPr>
          <w:rFonts w:ascii="Helvetica Neue" w:hAnsi="Helvetica Neue" w:cs="Arial"/>
          <w:sz w:val="20"/>
          <w:szCs w:val="20"/>
        </w:rPr>
        <w:t>T</w:t>
      </w:r>
      <w:r w:rsidR="00276D8F" w:rsidRPr="008B251E">
        <w:rPr>
          <w:rFonts w:ascii="Helvetica Neue" w:hAnsi="Helvetica Neue" w:cs="Arial"/>
          <w:sz w:val="20"/>
          <w:szCs w:val="20"/>
        </w:rPr>
        <w:t>his session is designed to be conducted in about 90 minutes, and can be adapted for a shorter or longer timeframe.</w:t>
      </w:r>
    </w:p>
    <w:p w14:paraId="33C6EC78" w14:textId="77777777" w:rsidR="009016B4" w:rsidRPr="008B251E" w:rsidRDefault="009016B4" w:rsidP="00F440B9">
      <w:pPr>
        <w:rPr>
          <w:rFonts w:ascii="Helvetica Neue" w:hAnsi="Helvetica Neue" w:cs="Arial"/>
          <w:b/>
          <w:sz w:val="20"/>
          <w:szCs w:val="20"/>
        </w:rPr>
      </w:pPr>
    </w:p>
    <w:p w14:paraId="2CD24AEF" w14:textId="45AE7028" w:rsidR="00F440B9" w:rsidRPr="008B251E" w:rsidRDefault="00F440B9" w:rsidP="00F440B9">
      <w:pPr>
        <w:rPr>
          <w:rFonts w:ascii="Helvetica Neue" w:hAnsi="Helvetica Neue" w:cs="Arial"/>
          <w:sz w:val="20"/>
          <w:szCs w:val="20"/>
        </w:rPr>
      </w:pPr>
      <w:r w:rsidRPr="00BA10A9">
        <w:rPr>
          <w:rFonts w:ascii="Helvetica Neue" w:hAnsi="Helvetica Neue" w:cs="Arial"/>
          <w:b/>
          <w:color w:val="2F97B5" w:themeColor="background2" w:themeShade="80"/>
          <w:sz w:val="20"/>
          <w:szCs w:val="20"/>
        </w:rPr>
        <w:t>I</w:t>
      </w:r>
      <w:r w:rsidRPr="000C1E9B">
        <w:rPr>
          <w:rFonts w:ascii="Helvetica Neue" w:hAnsi="Helvetica Neue" w:cs="Arial"/>
          <w:b/>
          <w:color w:val="2F97B5" w:themeColor="background2" w:themeShade="80"/>
          <w:sz w:val="20"/>
          <w:szCs w:val="20"/>
        </w:rPr>
        <w:t>ntroduction</w:t>
      </w:r>
    </w:p>
    <w:p w14:paraId="05C08442" w14:textId="21C5372C" w:rsidR="008B251E" w:rsidRDefault="00900C51" w:rsidP="00844576">
      <w:pPr>
        <w:rPr>
          <w:rFonts w:ascii="Helvetica Neue" w:hAnsi="Helvetica Neue" w:cs="Arial"/>
          <w:sz w:val="20"/>
          <w:szCs w:val="20"/>
        </w:rPr>
      </w:pPr>
      <w:r w:rsidRPr="008B251E">
        <w:rPr>
          <w:rFonts w:ascii="Helvetica Neue" w:hAnsi="Helvetica Neue" w:cs="Arial"/>
          <w:sz w:val="20"/>
          <w:szCs w:val="20"/>
        </w:rPr>
        <w:t xml:space="preserve">Friends and family members who have gone before us form a cloud of saints that surrounds us. Our memories of them continue to remind us of God’s love. What does it mean to be a saint? Why pay attention to a particular saint? Learn some answers to these questions and choose your favorite saint to honor and emulate for a day. </w:t>
      </w:r>
    </w:p>
    <w:p w14:paraId="7275DE63" w14:textId="546BEE2D" w:rsidR="0076265C" w:rsidRPr="008B251E" w:rsidRDefault="0076265C" w:rsidP="00844576">
      <w:pPr>
        <w:rPr>
          <w:rFonts w:ascii="Helvetica Neue" w:hAnsi="Helvetica Neue" w:cs="Arial"/>
          <w:sz w:val="20"/>
          <w:szCs w:val="20"/>
        </w:rPr>
      </w:pPr>
    </w:p>
    <w:p w14:paraId="48ECB512" w14:textId="77777777" w:rsidR="00844576" w:rsidRPr="008B251E" w:rsidRDefault="00844576" w:rsidP="00844576">
      <w:pPr>
        <w:rPr>
          <w:rFonts w:ascii="Helvetica Neue" w:hAnsi="Helvetica Neue" w:cs="Arial"/>
          <w:b/>
          <w:color w:val="E2751D" w:themeColor="accent3"/>
          <w:sz w:val="28"/>
          <w:szCs w:val="28"/>
          <w:u w:val="single"/>
        </w:rPr>
      </w:pPr>
      <w:r w:rsidRPr="008B251E">
        <w:rPr>
          <w:rFonts w:ascii="Helvetica Neue" w:hAnsi="Helvetica Neue" w:cs="Arial"/>
          <w:b/>
          <w:color w:val="E2751D" w:themeColor="accent3"/>
          <w:sz w:val="28"/>
          <w:szCs w:val="28"/>
          <w:u w:val="single"/>
        </w:rPr>
        <w:t>I. Gather</w:t>
      </w:r>
    </w:p>
    <w:p w14:paraId="3BEB5792" w14:textId="247E7BEF" w:rsidR="00844576" w:rsidRPr="008B251E" w:rsidRDefault="00A77D84" w:rsidP="00844576">
      <w:pPr>
        <w:rPr>
          <w:rFonts w:ascii="Helvetica Neue" w:hAnsi="Helvetica Neue" w:cs="Arial"/>
          <w:sz w:val="20"/>
          <w:szCs w:val="20"/>
        </w:rPr>
      </w:pPr>
      <w:r w:rsidRPr="008B251E">
        <w:rPr>
          <w:rFonts w:ascii="Helvetica Neue" w:hAnsi="Helvetica Neue" w:cs="Arial"/>
          <w:sz w:val="20"/>
          <w:szCs w:val="20"/>
        </w:rPr>
        <w:t xml:space="preserve">To begin the session, </w:t>
      </w:r>
      <w:r w:rsidR="00844576" w:rsidRPr="008B251E">
        <w:rPr>
          <w:rFonts w:ascii="Helvetica Neue" w:hAnsi="Helvetica Neue" w:cs="Arial"/>
          <w:sz w:val="20"/>
          <w:szCs w:val="20"/>
        </w:rPr>
        <w:t xml:space="preserve">use </w:t>
      </w:r>
      <w:r w:rsidR="00F440B9" w:rsidRPr="008B251E">
        <w:rPr>
          <w:rFonts w:ascii="Helvetica Neue" w:hAnsi="Helvetica Neue" w:cs="Arial"/>
          <w:sz w:val="20"/>
          <w:szCs w:val="20"/>
        </w:rPr>
        <w:t xml:space="preserve">the following </w:t>
      </w:r>
      <w:r w:rsidR="00976648" w:rsidRPr="008B251E">
        <w:rPr>
          <w:rFonts w:ascii="Helvetica Neue" w:hAnsi="Helvetica Neue" w:cs="Arial"/>
          <w:sz w:val="20"/>
          <w:szCs w:val="20"/>
        </w:rPr>
        <w:t xml:space="preserve">adaptation of the </w:t>
      </w:r>
      <w:r w:rsidR="00FC5A50" w:rsidRPr="008B251E">
        <w:rPr>
          <w:rFonts w:ascii="Helvetica Neue" w:hAnsi="Helvetica Neue" w:cs="Arial"/>
          <w:sz w:val="20"/>
          <w:szCs w:val="20"/>
        </w:rPr>
        <w:t>V</w:t>
      </w:r>
      <w:r w:rsidR="00237A47" w:rsidRPr="008B251E">
        <w:rPr>
          <w:rFonts w:ascii="Helvetica Neue" w:hAnsi="Helvetica Neue" w:cs="Arial"/>
          <w:sz w:val="20"/>
          <w:szCs w:val="20"/>
        </w:rPr>
        <w:t xml:space="preserve">ibrant </w:t>
      </w:r>
      <w:r w:rsidR="00FC5A50" w:rsidRPr="008B251E">
        <w:rPr>
          <w:rFonts w:ascii="Helvetica Neue" w:hAnsi="Helvetica Neue" w:cs="Arial"/>
          <w:sz w:val="20"/>
          <w:szCs w:val="20"/>
        </w:rPr>
        <w:t>F</w:t>
      </w:r>
      <w:r w:rsidR="00237A47" w:rsidRPr="008B251E">
        <w:rPr>
          <w:rFonts w:ascii="Helvetica Neue" w:hAnsi="Helvetica Neue" w:cs="Arial"/>
          <w:sz w:val="20"/>
          <w:szCs w:val="20"/>
        </w:rPr>
        <w:t xml:space="preserve">aith </w:t>
      </w:r>
      <w:r w:rsidR="00FC5A50" w:rsidRPr="008B251E">
        <w:rPr>
          <w:rFonts w:ascii="Helvetica Neue" w:hAnsi="Helvetica Neue" w:cs="Arial"/>
          <w:sz w:val="20"/>
          <w:szCs w:val="20"/>
        </w:rPr>
        <w:t>@</w:t>
      </w:r>
      <w:r w:rsidR="00237A47" w:rsidRPr="008B251E">
        <w:rPr>
          <w:rFonts w:ascii="Helvetica Neue" w:hAnsi="Helvetica Neue" w:cs="Arial"/>
          <w:sz w:val="20"/>
          <w:szCs w:val="20"/>
        </w:rPr>
        <w:t xml:space="preserve"> </w:t>
      </w:r>
      <w:r w:rsidR="00FC5A50" w:rsidRPr="008B251E">
        <w:rPr>
          <w:rFonts w:ascii="Helvetica Neue" w:hAnsi="Helvetica Neue" w:cs="Arial"/>
          <w:sz w:val="20"/>
          <w:szCs w:val="20"/>
        </w:rPr>
        <w:t xml:space="preserve">Home </w:t>
      </w:r>
      <w:r w:rsidR="00976648" w:rsidRPr="008B251E">
        <w:rPr>
          <w:rFonts w:ascii="Helvetica Neue" w:hAnsi="Helvetica Neue" w:cs="Arial"/>
          <w:sz w:val="20"/>
          <w:szCs w:val="20"/>
        </w:rPr>
        <w:t>activity</w:t>
      </w:r>
      <w:r w:rsidRPr="008B251E">
        <w:rPr>
          <w:rFonts w:ascii="Helvetica Neue" w:hAnsi="Helvetica Neue" w:cs="Arial"/>
          <w:sz w:val="20"/>
          <w:szCs w:val="20"/>
        </w:rPr>
        <w:t xml:space="preserve"> called</w:t>
      </w:r>
      <w:r w:rsidR="00237A47" w:rsidRPr="008B251E">
        <w:rPr>
          <w:rFonts w:ascii="Helvetica Neue" w:hAnsi="Helvetica Neue" w:cs="Arial"/>
          <w:sz w:val="20"/>
          <w:szCs w:val="20"/>
        </w:rPr>
        <w:t xml:space="preserve"> </w:t>
      </w:r>
      <w:r w:rsidR="00237A47" w:rsidRPr="00350866">
        <w:rPr>
          <w:rFonts w:ascii="Helvetica Neue" w:hAnsi="Helvetica Neue" w:cs="Arial"/>
          <w:sz w:val="20"/>
          <w:szCs w:val="20"/>
        </w:rPr>
        <w:t>Cloud of Saints</w:t>
      </w:r>
      <w:r w:rsidR="00237A47" w:rsidRPr="008B251E">
        <w:rPr>
          <w:rFonts w:ascii="Helvetica Neue" w:hAnsi="Helvetica Neue" w:cs="Arial"/>
          <w:sz w:val="20"/>
          <w:szCs w:val="20"/>
        </w:rPr>
        <w:t>.</w:t>
      </w:r>
      <w:r w:rsidR="00860656" w:rsidRPr="008B251E">
        <w:rPr>
          <w:rFonts w:ascii="Helvetica Neue" w:hAnsi="Helvetica Neue" w:cs="Arial"/>
          <w:sz w:val="20"/>
          <w:szCs w:val="20"/>
        </w:rPr>
        <w:t xml:space="preserve"> </w:t>
      </w:r>
    </w:p>
    <w:p w14:paraId="4E8B4252" w14:textId="77777777" w:rsidR="00844576" w:rsidRPr="008B251E" w:rsidRDefault="00844576" w:rsidP="00844576">
      <w:pPr>
        <w:rPr>
          <w:rFonts w:ascii="Helvetica Neue" w:hAnsi="Helvetica Neue" w:cs="Arial"/>
          <w:sz w:val="20"/>
          <w:szCs w:val="20"/>
        </w:rPr>
      </w:pPr>
    </w:p>
    <w:p w14:paraId="66833162" w14:textId="0CEAA482" w:rsidR="00E955CE" w:rsidRPr="000C1E9B" w:rsidRDefault="00A77D84" w:rsidP="00E955CE">
      <w:pPr>
        <w:ind w:left="720"/>
        <w:rPr>
          <w:rFonts w:ascii="Helvetica Neue" w:hAnsi="Helvetica Neue" w:cs="Arial"/>
          <w:b/>
          <w:color w:val="2F97B5" w:themeColor="background2" w:themeShade="80"/>
          <w:sz w:val="20"/>
          <w:szCs w:val="20"/>
        </w:rPr>
      </w:pPr>
      <w:r w:rsidRPr="000C1E9B">
        <w:rPr>
          <w:rFonts w:ascii="Helvetica Neue" w:hAnsi="Helvetica Neue" w:cs="Arial"/>
          <w:b/>
          <w:color w:val="2F97B5" w:themeColor="background2" w:themeShade="80"/>
          <w:sz w:val="20"/>
          <w:szCs w:val="20"/>
        </w:rPr>
        <w:t>Prepare in Advance</w:t>
      </w:r>
      <w:r w:rsidR="00E955CE" w:rsidRPr="000C1E9B">
        <w:rPr>
          <w:rFonts w:ascii="Helvetica Neue" w:hAnsi="Helvetica Neue" w:cs="Arial"/>
          <w:b/>
          <w:color w:val="2F97B5" w:themeColor="background2" w:themeShade="80"/>
          <w:sz w:val="20"/>
          <w:szCs w:val="20"/>
        </w:rPr>
        <w:t xml:space="preserve">: </w:t>
      </w:r>
    </w:p>
    <w:p w14:paraId="04696B8D" w14:textId="34D7F040" w:rsidR="00FF00F1" w:rsidRPr="008B251E" w:rsidRDefault="00FF00F1" w:rsidP="00FF00F1">
      <w:pPr>
        <w:pStyle w:val="ListParagraph"/>
        <w:numPr>
          <w:ilvl w:val="0"/>
          <w:numId w:val="6"/>
        </w:numPr>
        <w:rPr>
          <w:rFonts w:ascii="Helvetica Neue" w:hAnsi="Helvetica Neue" w:cs="Arial"/>
          <w:b/>
          <w:sz w:val="20"/>
          <w:szCs w:val="20"/>
        </w:rPr>
      </w:pPr>
      <w:r w:rsidRPr="008B251E">
        <w:rPr>
          <w:rFonts w:ascii="Helvetica Neue" w:hAnsi="Helvetica Neue" w:cs="Arial"/>
          <w:sz w:val="20"/>
          <w:szCs w:val="20"/>
        </w:rPr>
        <w:t xml:space="preserve">Preview the following video clip: </w:t>
      </w:r>
      <w:hyperlink r:id="rId8" w:history="1">
        <w:r w:rsidRPr="008B251E">
          <w:rPr>
            <w:rStyle w:val="Hyperlink"/>
            <w:rFonts w:ascii="Helvetica Neue" w:hAnsi="Helvetica Neue" w:cs="Arial"/>
            <w:sz w:val="20"/>
            <w:szCs w:val="20"/>
          </w:rPr>
          <w:t>http://skitguys.com/videos/item/evermore</w:t>
        </w:r>
      </w:hyperlink>
      <w:r w:rsidRPr="008B251E">
        <w:rPr>
          <w:rFonts w:ascii="Helvetica Neue" w:hAnsi="Helvetica Neue" w:cs="Arial"/>
          <w:sz w:val="20"/>
          <w:szCs w:val="20"/>
        </w:rPr>
        <w:t>. Decide if you want to use it or not.</w:t>
      </w:r>
    </w:p>
    <w:p w14:paraId="786DB4EA" w14:textId="3FFB2EB5" w:rsidR="00237A47" w:rsidRPr="008B251E" w:rsidRDefault="00237A47" w:rsidP="00FF00F1">
      <w:pPr>
        <w:pStyle w:val="ListParagraph"/>
        <w:numPr>
          <w:ilvl w:val="0"/>
          <w:numId w:val="6"/>
        </w:numPr>
        <w:rPr>
          <w:rFonts w:ascii="Helvetica Neue" w:hAnsi="Helvetica Neue" w:cs="Arial"/>
          <w:b/>
          <w:sz w:val="20"/>
          <w:szCs w:val="20"/>
        </w:rPr>
      </w:pPr>
      <w:r w:rsidRPr="008B251E">
        <w:rPr>
          <w:rFonts w:ascii="Helvetica Neue" w:hAnsi="Helvetica Neue" w:cs="Arial"/>
          <w:sz w:val="20"/>
          <w:szCs w:val="20"/>
        </w:rPr>
        <w:t>Need the following items: Bible, rocks large enough to write a name on or 3" x 5" index cards, permanent marker</w:t>
      </w:r>
      <w:r w:rsidR="00FF00F1" w:rsidRPr="008B251E">
        <w:rPr>
          <w:rFonts w:ascii="Helvetica Neue" w:hAnsi="Helvetica Neue" w:cs="Arial"/>
          <w:sz w:val="20"/>
          <w:szCs w:val="20"/>
        </w:rPr>
        <w:t xml:space="preserve"> (1 or 2 per person)</w:t>
      </w:r>
      <w:r w:rsidRPr="008B251E">
        <w:rPr>
          <w:rFonts w:ascii="Helvetica Neue" w:hAnsi="Helvetica Neue" w:cs="Arial"/>
          <w:sz w:val="20"/>
          <w:szCs w:val="20"/>
        </w:rPr>
        <w:t>, bowl</w:t>
      </w:r>
    </w:p>
    <w:p w14:paraId="31E17F51" w14:textId="32DE1EB2" w:rsidR="00237A47" w:rsidRPr="008B251E" w:rsidRDefault="00237A47" w:rsidP="00FF00F1">
      <w:pPr>
        <w:pStyle w:val="ListParagraph"/>
        <w:numPr>
          <w:ilvl w:val="0"/>
          <w:numId w:val="6"/>
        </w:numPr>
        <w:rPr>
          <w:rFonts w:ascii="Helvetica Neue" w:hAnsi="Helvetica Neue" w:cs="Arial"/>
          <w:b/>
          <w:sz w:val="20"/>
          <w:szCs w:val="20"/>
        </w:rPr>
      </w:pPr>
      <w:r w:rsidRPr="008B251E">
        <w:rPr>
          <w:rFonts w:ascii="Helvetica Neue" w:hAnsi="Helvetica Neue" w:cs="Arial"/>
          <w:sz w:val="20"/>
          <w:szCs w:val="20"/>
        </w:rPr>
        <w:t>Mark your Bible to Hebrews 12: 1</w:t>
      </w:r>
    </w:p>
    <w:p w14:paraId="3C41ED69" w14:textId="77777777" w:rsidR="00E955CE" w:rsidRPr="008B251E" w:rsidRDefault="00E955CE" w:rsidP="00E955CE">
      <w:pPr>
        <w:rPr>
          <w:rFonts w:ascii="Helvetica Neue" w:hAnsi="Helvetica Neue" w:cs="Arial"/>
          <w:sz w:val="20"/>
          <w:szCs w:val="20"/>
        </w:rPr>
      </w:pPr>
    </w:p>
    <w:p w14:paraId="524DF923" w14:textId="77777777" w:rsidR="00860656" w:rsidRPr="000C1E9B" w:rsidRDefault="00860656" w:rsidP="00860656">
      <w:pPr>
        <w:rPr>
          <w:rFonts w:ascii="Helvetica Neue" w:hAnsi="Helvetica Neue" w:cs="Arial"/>
          <w:b/>
          <w:color w:val="2F97B5" w:themeColor="background2" w:themeShade="80"/>
          <w:sz w:val="20"/>
          <w:szCs w:val="20"/>
        </w:rPr>
      </w:pPr>
      <w:r w:rsidRPr="000C1E9B">
        <w:rPr>
          <w:rFonts w:ascii="Helvetica Neue" w:hAnsi="Helvetica Neue" w:cs="Arial"/>
          <w:b/>
          <w:color w:val="2F97B5" w:themeColor="background2" w:themeShade="80"/>
          <w:sz w:val="20"/>
          <w:szCs w:val="20"/>
        </w:rPr>
        <w:t>Activity Plan</w:t>
      </w:r>
    </w:p>
    <w:p w14:paraId="17A5AE83" w14:textId="77777777" w:rsidR="00860656" w:rsidRPr="008B251E" w:rsidRDefault="00860656" w:rsidP="00860656">
      <w:pPr>
        <w:rPr>
          <w:rFonts w:ascii="Helvetica Neue" w:hAnsi="Helvetica Neue" w:cs="Arial"/>
          <w:sz w:val="20"/>
          <w:szCs w:val="20"/>
        </w:rPr>
      </w:pPr>
    </w:p>
    <w:p w14:paraId="5BB1D629" w14:textId="5B05FC9E" w:rsidR="00237A47" w:rsidRPr="008B251E" w:rsidRDefault="00FF00F1" w:rsidP="00FF00F1">
      <w:pPr>
        <w:numPr>
          <w:ilvl w:val="0"/>
          <w:numId w:val="11"/>
        </w:numPr>
        <w:tabs>
          <w:tab w:val="clear" w:pos="720"/>
          <w:tab w:val="num" w:pos="360"/>
        </w:tabs>
        <w:ind w:left="0" w:firstLine="0"/>
        <w:rPr>
          <w:rFonts w:ascii="Helvetica Neue" w:hAnsi="Helvetica Neue" w:cs="Arial"/>
          <w:sz w:val="20"/>
          <w:szCs w:val="20"/>
        </w:rPr>
      </w:pPr>
      <w:r w:rsidRPr="008B251E">
        <w:rPr>
          <w:rFonts w:ascii="Helvetica Neue" w:hAnsi="Helvetica Neue" w:cs="Arial"/>
          <w:sz w:val="20"/>
          <w:szCs w:val="20"/>
        </w:rPr>
        <w:t xml:space="preserve">Gather all participants into one large group. </w:t>
      </w:r>
      <w:r w:rsidR="00237A47" w:rsidRPr="008B251E">
        <w:rPr>
          <w:rFonts w:ascii="Helvetica Neue" w:hAnsi="Helvetica Neue" w:cs="Arial"/>
          <w:sz w:val="20"/>
          <w:szCs w:val="20"/>
        </w:rPr>
        <w:t>Begin by asking someone to pray aloud:</w:t>
      </w:r>
    </w:p>
    <w:p w14:paraId="5071C1C1" w14:textId="77777777" w:rsidR="00237A47" w:rsidRPr="008B251E" w:rsidRDefault="00237A47" w:rsidP="00237A47">
      <w:pPr>
        <w:rPr>
          <w:rFonts w:ascii="Helvetica Neue" w:hAnsi="Helvetica Neue" w:cs="Arial"/>
          <w:sz w:val="20"/>
          <w:szCs w:val="20"/>
        </w:rPr>
      </w:pPr>
    </w:p>
    <w:p w14:paraId="3722E14E" w14:textId="77777777" w:rsidR="00237A47" w:rsidRPr="008B251E" w:rsidRDefault="00237A47" w:rsidP="00237A47">
      <w:pPr>
        <w:ind w:left="360"/>
        <w:rPr>
          <w:rFonts w:ascii="Helvetica Neue" w:hAnsi="Helvetica Neue" w:cs="Arial"/>
          <w:i/>
          <w:sz w:val="20"/>
          <w:szCs w:val="20"/>
        </w:rPr>
      </w:pPr>
      <w:r w:rsidRPr="008B251E">
        <w:rPr>
          <w:rFonts w:ascii="Helvetica Neue" w:hAnsi="Helvetica Neue" w:cs="Arial"/>
          <w:i/>
          <w:sz w:val="20"/>
          <w:szCs w:val="20"/>
        </w:rPr>
        <w:t>Awesome God, today we remember the many family members and friends who have gone before us. We honor their memory and thank you for surrounding us with the strength of their faith and love. Help us to know we are never alone and to trust in you to give us strength. Amen.</w:t>
      </w:r>
    </w:p>
    <w:p w14:paraId="502A3F28" w14:textId="77777777" w:rsidR="00237A47" w:rsidRPr="008B251E" w:rsidRDefault="00237A47" w:rsidP="00237A47">
      <w:pPr>
        <w:rPr>
          <w:rFonts w:ascii="Helvetica Neue" w:hAnsi="Helvetica Neue" w:cs="Arial"/>
          <w:sz w:val="20"/>
          <w:szCs w:val="20"/>
        </w:rPr>
      </w:pPr>
    </w:p>
    <w:p w14:paraId="0FB9327C" w14:textId="195C7AA8" w:rsidR="00FF00F1" w:rsidRPr="008B251E" w:rsidRDefault="00FF00F1" w:rsidP="00FF00F1">
      <w:pPr>
        <w:numPr>
          <w:ilvl w:val="0"/>
          <w:numId w:val="11"/>
        </w:numPr>
        <w:tabs>
          <w:tab w:val="clear" w:pos="720"/>
          <w:tab w:val="num" w:pos="360"/>
        </w:tabs>
        <w:ind w:left="360"/>
        <w:rPr>
          <w:rFonts w:ascii="Helvetica Neue" w:hAnsi="Helvetica Neue" w:cs="Arial"/>
          <w:sz w:val="20"/>
          <w:szCs w:val="20"/>
        </w:rPr>
      </w:pPr>
      <w:r w:rsidRPr="008B251E">
        <w:rPr>
          <w:rFonts w:ascii="Helvetica Neue" w:hAnsi="Helvetica Neue" w:cs="Arial"/>
          <w:sz w:val="20"/>
          <w:szCs w:val="20"/>
        </w:rPr>
        <w:t xml:space="preserve">If you think it’s appropriate, show the following video clip: </w:t>
      </w:r>
      <w:hyperlink r:id="rId9" w:history="1">
        <w:r w:rsidRPr="008B251E">
          <w:rPr>
            <w:rStyle w:val="Hyperlink"/>
            <w:rFonts w:ascii="Helvetica Neue" w:hAnsi="Helvetica Neue" w:cs="Arial"/>
            <w:sz w:val="20"/>
            <w:szCs w:val="20"/>
          </w:rPr>
          <w:t>http://skitguys.com/videos/item/evermore</w:t>
        </w:r>
      </w:hyperlink>
      <w:r w:rsidRPr="008B251E">
        <w:rPr>
          <w:rFonts w:ascii="Helvetica Neue" w:hAnsi="Helvetica Neue" w:cs="Arial"/>
          <w:sz w:val="20"/>
          <w:szCs w:val="20"/>
        </w:rPr>
        <w:t xml:space="preserve"> </w:t>
      </w:r>
    </w:p>
    <w:p w14:paraId="0BDA50C8" w14:textId="77777777" w:rsidR="00FF00F1" w:rsidRPr="008B251E" w:rsidRDefault="00FF00F1" w:rsidP="00FF00F1">
      <w:pPr>
        <w:ind w:left="360"/>
        <w:rPr>
          <w:rFonts w:ascii="Helvetica Neue" w:hAnsi="Helvetica Neue" w:cs="Arial"/>
          <w:sz w:val="20"/>
          <w:szCs w:val="20"/>
        </w:rPr>
      </w:pPr>
    </w:p>
    <w:p w14:paraId="7FC5C8DB" w14:textId="77777777" w:rsidR="00237A47" w:rsidRPr="008B251E" w:rsidRDefault="00237A47" w:rsidP="00FF00F1">
      <w:pPr>
        <w:numPr>
          <w:ilvl w:val="0"/>
          <w:numId w:val="11"/>
        </w:numPr>
        <w:tabs>
          <w:tab w:val="clear" w:pos="720"/>
          <w:tab w:val="num" w:pos="360"/>
        </w:tabs>
        <w:ind w:left="360"/>
        <w:rPr>
          <w:rFonts w:ascii="Helvetica Neue" w:hAnsi="Helvetica Neue" w:cs="Arial"/>
          <w:sz w:val="20"/>
          <w:szCs w:val="20"/>
        </w:rPr>
      </w:pPr>
      <w:r w:rsidRPr="008B251E">
        <w:rPr>
          <w:rFonts w:ascii="Helvetica Neue" w:hAnsi="Helvetica Neue" w:cs="Arial"/>
          <w:sz w:val="20"/>
          <w:szCs w:val="20"/>
        </w:rPr>
        <w:t>Ask someone to read aloud Hebrews 12:1 from your Bible (or see the text below). Invite each family member to describe how he or she imagines this “great cloud of witnesses.”</w:t>
      </w:r>
    </w:p>
    <w:p w14:paraId="61B765E7" w14:textId="77777777" w:rsidR="00237A47" w:rsidRPr="008B251E" w:rsidRDefault="00237A47" w:rsidP="00237A47">
      <w:pPr>
        <w:rPr>
          <w:rFonts w:ascii="Helvetica Neue" w:hAnsi="Helvetica Neue" w:cs="Arial"/>
          <w:sz w:val="20"/>
          <w:szCs w:val="20"/>
        </w:rPr>
      </w:pPr>
    </w:p>
    <w:p w14:paraId="53CD41EF" w14:textId="77777777" w:rsidR="00237A47" w:rsidRPr="000C1E9B" w:rsidRDefault="00237A47" w:rsidP="00237A47">
      <w:pPr>
        <w:ind w:left="360"/>
        <w:rPr>
          <w:rFonts w:ascii="Helvetica Neue" w:hAnsi="Helvetica Neue" w:cs="Arial"/>
          <w:b/>
          <w:color w:val="2F97B5" w:themeColor="background2" w:themeShade="80"/>
          <w:sz w:val="20"/>
          <w:szCs w:val="20"/>
        </w:rPr>
      </w:pPr>
      <w:r w:rsidRPr="000C1E9B">
        <w:rPr>
          <w:rFonts w:ascii="Helvetica Neue" w:hAnsi="Helvetica Neue" w:cs="Arial"/>
          <w:b/>
          <w:color w:val="2F97B5" w:themeColor="background2" w:themeShade="80"/>
          <w:sz w:val="20"/>
          <w:szCs w:val="20"/>
        </w:rPr>
        <w:lastRenderedPageBreak/>
        <w:t>Hebrews 12:1</w:t>
      </w:r>
    </w:p>
    <w:p w14:paraId="046740B3" w14:textId="77777777" w:rsidR="00237A47" w:rsidRPr="008B251E" w:rsidRDefault="00237A47" w:rsidP="00237A47">
      <w:pPr>
        <w:ind w:left="360"/>
        <w:rPr>
          <w:rFonts w:ascii="Helvetica Neue" w:hAnsi="Helvetica Neue" w:cs="Arial"/>
          <w:sz w:val="20"/>
          <w:szCs w:val="20"/>
        </w:rPr>
      </w:pPr>
      <w:r w:rsidRPr="008B251E">
        <w:rPr>
          <w:rFonts w:ascii="Helvetica Neue" w:hAnsi="Helvetica Neue" w:cs="Arial"/>
          <w:sz w:val="20"/>
          <w:szCs w:val="20"/>
        </w:rPr>
        <w:t>Therefore, since we are surrounded by so great a cloud of witnesses, let us also lay aside every weight, and sin which clings so closely, and let us run with endurance the race that is set before us.</w:t>
      </w:r>
    </w:p>
    <w:p w14:paraId="0829C276" w14:textId="77777777" w:rsidR="00237A47" w:rsidRPr="008B251E" w:rsidRDefault="00237A47" w:rsidP="00237A47">
      <w:pPr>
        <w:rPr>
          <w:rFonts w:ascii="Helvetica Neue" w:hAnsi="Helvetica Neue" w:cs="Arial"/>
          <w:sz w:val="20"/>
          <w:szCs w:val="20"/>
        </w:rPr>
      </w:pPr>
    </w:p>
    <w:p w14:paraId="6A612B69" w14:textId="77777777" w:rsidR="00D70A91" w:rsidRPr="008B251E" w:rsidRDefault="00237A47" w:rsidP="00D70A91">
      <w:pPr>
        <w:pStyle w:val="ListParagraph"/>
        <w:numPr>
          <w:ilvl w:val="0"/>
          <w:numId w:val="11"/>
        </w:numPr>
        <w:ind w:left="360"/>
        <w:rPr>
          <w:rFonts w:ascii="Helvetica Neue" w:hAnsi="Helvetica Neue" w:cs="Arial"/>
          <w:sz w:val="20"/>
          <w:szCs w:val="20"/>
        </w:rPr>
      </w:pPr>
      <w:r w:rsidRPr="008B251E">
        <w:rPr>
          <w:rFonts w:ascii="Helvetica Neue" w:hAnsi="Helvetica Neue" w:cs="Arial"/>
          <w:sz w:val="20"/>
          <w:szCs w:val="20"/>
        </w:rPr>
        <w:t xml:space="preserve">Ask </w:t>
      </w:r>
      <w:r w:rsidR="00FF00F1" w:rsidRPr="008B251E">
        <w:rPr>
          <w:rFonts w:ascii="Helvetica Neue" w:hAnsi="Helvetica Neue" w:cs="Arial"/>
          <w:sz w:val="20"/>
          <w:szCs w:val="20"/>
        </w:rPr>
        <w:t xml:space="preserve">participants to form family groups, or small groups of no more than six persons. Ask people to </w:t>
      </w:r>
      <w:r w:rsidRPr="008B251E">
        <w:rPr>
          <w:rFonts w:ascii="Helvetica Neue" w:hAnsi="Helvetica Neue" w:cs="Arial"/>
          <w:sz w:val="20"/>
          <w:szCs w:val="20"/>
        </w:rPr>
        <w:t xml:space="preserve">recall one or two loved ones (friends or relatives) who have died and to write each name on a rock or an index card. </w:t>
      </w:r>
    </w:p>
    <w:p w14:paraId="0B4C32C2" w14:textId="77777777" w:rsidR="00D70A91" w:rsidRPr="008B251E" w:rsidRDefault="00D70A91" w:rsidP="00D70A91">
      <w:pPr>
        <w:pStyle w:val="ListParagraph"/>
        <w:ind w:left="360"/>
        <w:rPr>
          <w:rFonts w:ascii="Helvetica Neue" w:hAnsi="Helvetica Neue" w:cs="Arial"/>
          <w:sz w:val="20"/>
          <w:szCs w:val="20"/>
        </w:rPr>
      </w:pPr>
    </w:p>
    <w:p w14:paraId="558EC37E" w14:textId="77777777" w:rsidR="00D70A91" w:rsidRPr="008B251E" w:rsidRDefault="00237A47" w:rsidP="00D70A91">
      <w:pPr>
        <w:pStyle w:val="ListParagraph"/>
        <w:numPr>
          <w:ilvl w:val="0"/>
          <w:numId w:val="11"/>
        </w:numPr>
        <w:ind w:left="360"/>
        <w:rPr>
          <w:rFonts w:ascii="Helvetica Neue" w:hAnsi="Helvetica Neue" w:cs="Arial"/>
          <w:sz w:val="20"/>
          <w:szCs w:val="20"/>
        </w:rPr>
      </w:pPr>
      <w:r w:rsidRPr="008B251E">
        <w:rPr>
          <w:rFonts w:ascii="Helvetica Neue" w:hAnsi="Helvetica Neue" w:cs="Arial"/>
          <w:sz w:val="20"/>
          <w:szCs w:val="20"/>
        </w:rPr>
        <w:t>After all have written the name(s), invite each person to show his or her rock or index card and tell about the person named on it. You might prompt discussion by asking: What is your favorite memory of this person? What did you like best about this person? How has this person influenced the way you live?</w:t>
      </w:r>
    </w:p>
    <w:p w14:paraId="3CF6D1A3" w14:textId="77777777" w:rsidR="00D70A91" w:rsidRPr="008B251E" w:rsidRDefault="00D70A91" w:rsidP="00D70A91">
      <w:pPr>
        <w:pStyle w:val="ListParagraph"/>
        <w:ind w:left="360"/>
        <w:rPr>
          <w:rFonts w:ascii="Helvetica Neue" w:hAnsi="Helvetica Neue" w:cs="Arial"/>
          <w:sz w:val="20"/>
          <w:szCs w:val="20"/>
        </w:rPr>
      </w:pPr>
    </w:p>
    <w:p w14:paraId="3B44EE7A" w14:textId="77777777" w:rsidR="00D70A91" w:rsidRPr="008B251E" w:rsidRDefault="00237A47" w:rsidP="00D70A91">
      <w:pPr>
        <w:pStyle w:val="ListParagraph"/>
        <w:numPr>
          <w:ilvl w:val="0"/>
          <w:numId w:val="11"/>
        </w:numPr>
        <w:ind w:left="360"/>
        <w:rPr>
          <w:rFonts w:ascii="Helvetica Neue" w:hAnsi="Helvetica Neue" w:cs="Arial"/>
          <w:sz w:val="20"/>
          <w:szCs w:val="20"/>
        </w:rPr>
      </w:pPr>
      <w:r w:rsidRPr="008B251E">
        <w:rPr>
          <w:rFonts w:ascii="Helvetica Neue" w:hAnsi="Helvetica Neue" w:cs="Arial"/>
          <w:sz w:val="20"/>
          <w:szCs w:val="20"/>
        </w:rPr>
        <w:t xml:space="preserve">After the stories about these individuals have been told, place the rocks or index cards in a </w:t>
      </w:r>
      <w:r w:rsidR="00D70A91" w:rsidRPr="008B251E">
        <w:rPr>
          <w:rFonts w:ascii="Helvetica Neue" w:hAnsi="Helvetica Neue" w:cs="Arial"/>
          <w:sz w:val="20"/>
          <w:szCs w:val="20"/>
        </w:rPr>
        <w:t xml:space="preserve">large </w:t>
      </w:r>
      <w:r w:rsidRPr="008B251E">
        <w:rPr>
          <w:rFonts w:ascii="Helvetica Neue" w:hAnsi="Helvetica Neue" w:cs="Arial"/>
          <w:sz w:val="20"/>
          <w:szCs w:val="20"/>
        </w:rPr>
        <w:t xml:space="preserve">bowl </w:t>
      </w:r>
      <w:r w:rsidR="00D70A91" w:rsidRPr="008B251E">
        <w:rPr>
          <w:rFonts w:ascii="Helvetica Neue" w:hAnsi="Helvetica Neue" w:cs="Arial"/>
          <w:sz w:val="20"/>
          <w:szCs w:val="20"/>
        </w:rPr>
        <w:t>at the center of your gathering space</w:t>
      </w:r>
      <w:r w:rsidRPr="008B251E">
        <w:rPr>
          <w:rFonts w:ascii="Helvetica Neue" w:hAnsi="Helvetica Neue" w:cs="Arial"/>
          <w:sz w:val="20"/>
          <w:szCs w:val="20"/>
        </w:rPr>
        <w:t>. Comment on how this bowl is a reminder of the cloud of sa</w:t>
      </w:r>
      <w:r w:rsidR="00D70A91" w:rsidRPr="008B251E">
        <w:rPr>
          <w:rFonts w:ascii="Helvetica Neue" w:hAnsi="Helvetica Neue" w:cs="Arial"/>
          <w:sz w:val="20"/>
          <w:szCs w:val="20"/>
        </w:rPr>
        <w:t xml:space="preserve">ints and faithful witnesses in </w:t>
      </w:r>
      <w:r w:rsidRPr="008B251E">
        <w:rPr>
          <w:rFonts w:ascii="Helvetica Neue" w:hAnsi="Helvetica Neue" w:cs="Arial"/>
          <w:sz w:val="20"/>
          <w:szCs w:val="20"/>
        </w:rPr>
        <w:t xml:space="preserve">our lives, and how it can be a comfort to remember good things about these individuals when you are missing them. </w:t>
      </w:r>
    </w:p>
    <w:p w14:paraId="125A590B" w14:textId="77777777" w:rsidR="00D70A91" w:rsidRPr="008B251E" w:rsidRDefault="00D70A91" w:rsidP="00D70A91">
      <w:pPr>
        <w:pStyle w:val="ListParagraph"/>
        <w:ind w:left="360"/>
        <w:rPr>
          <w:rFonts w:ascii="Helvetica Neue" w:hAnsi="Helvetica Neue" w:cs="Arial"/>
          <w:sz w:val="20"/>
          <w:szCs w:val="20"/>
        </w:rPr>
      </w:pPr>
    </w:p>
    <w:p w14:paraId="184CF92C" w14:textId="0D55DD9E" w:rsidR="008B251E" w:rsidRDefault="00D70A91" w:rsidP="00D70A91">
      <w:pPr>
        <w:pStyle w:val="ListParagraph"/>
        <w:numPr>
          <w:ilvl w:val="0"/>
          <w:numId w:val="11"/>
        </w:numPr>
        <w:ind w:left="360"/>
        <w:rPr>
          <w:rFonts w:ascii="Helvetica Neue" w:hAnsi="Helvetica Neue" w:cs="Arial"/>
          <w:sz w:val="20"/>
          <w:szCs w:val="20"/>
        </w:rPr>
      </w:pPr>
      <w:r w:rsidRPr="008B251E">
        <w:rPr>
          <w:rFonts w:ascii="Helvetica Neue" w:hAnsi="Helvetica Neue" w:cs="Arial"/>
          <w:sz w:val="20"/>
          <w:szCs w:val="20"/>
        </w:rPr>
        <w:t>After the session, place the bowl in a prominent place in your worship center, to help celebrate All Saints and All Souls days.</w:t>
      </w:r>
    </w:p>
    <w:p w14:paraId="36AD2FBF" w14:textId="4B9D27E3" w:rsidR="0005181B" w:rsidRPr="008B251E" w:rsidRDefault="0005181B" w:rsidP="008B251E">
      <w:pPr>
        <w:rPr>
          <w:rFonts w:ascii="Helvetica Neue" w:hAnsi="Helvetica Neue" w:cs="Arial"/>
          <w:sz w:val="20"/>
          <w:szCs w:val="20"/>
        </w:rPr>
      </w:pPr>
    </w:p>
    <w:p w14:paraId="6E62FC58" w14:textId="348B76F4" w:rsidR="00844576" w:rsidRPr="008B251E" w:rsidRDefault="00844576" w:rsidP="00844576">
      <w:pPr>
        <w:rPr>
          <w:rFonts w:ascii="Helvetica Neue" w:hAnsi="Helvetica Neue" w:cs="Arial"/>
          <w:b/>
          <w:color w:val="E2751D" w:themeColor="accent3"/>
          <w:sz w:val="28"/>
          <w:szCs w:val="28"/>
          <w:u w:val="single"/>
        </w:rPr>
      </w:pPr>
      <w:r w:rsidRPr="008B251E">
        <w:rPr>
          <w:rFonts w:ascii="Helvetica Neue" w:hAnsi="Helvetica Neue" w:cs="Arial"/>
          <w:b/>
          <w:color w:val="E2751D" w:themeColor="accent3"/>
          <w:sz w:val="28"/>
          <w:szCs w:val="28"/>
          <w:u w:val="single"/>
        </w:rPr>
        <w:t>II. Grow</w:t>
      </w:r>
    </w:p>
    <w:p w14:paraId="5B40AB84" w14:textId="03102249" w:rsidR="003F2CBF" w:rsidRPr="008B251E" w:rsidRDefault="003F2CBF" w:rsidP="003F2CBF">
      <w:pPr>
        <w:rPr>
          <w:rFonts w:ascii="Helvetica Neue" w:hAnsi="Helvetica Neue" w:cs="Arial"/>
          <w:sz w:val="20"/>
          <w:szCs w:val="20"/>
        </w:rPr>
      </w:pPr>
      <w:r w:rsidRPr="008B251E">
        <w:rPr>
          <w:rFonts w:ascii="Helvetica Neue" w:hAnsi="Helvetica Neue" w:cs="Arial"/>
          <w:sz w:val="20"/>
          <w:szCs w:val="20"/>
        </w:rPr>
        <w:t>Use the following adaptation of the V</w:t>
      </w:r>
      <w:r w:rsidR="00F11B57" w:rsidRPr="008B251E">
        <w:rPr>
          <w:rFonts w:ascii="Helvetica Neue" w:hAnsi="Helvetica Neue" w:cs="Arial"/>
          <w:sz w:val="20"/>
          <w:szCs w:val="20"/>
        </w:rPr>
        <w:t xml:space="preserve">ibrant </w:t>
      </w:r>
      <w:r w:rsidRPr="008B251E">
        <w:rPr>
          <w:rFonts w:ascii="Helvetica Neue" w:hAnsi="Helvetica Neue" w:cs="Arial"/>
          <w:sz w:val="20"/>
          <w:szCs w:val="20"/>
        </w:rPr>
        <w:t>F</w:t>
      </w:r>
      <w:r w:rsidR="00F11B57" w:rsidRPr="008B251E">
        <w:rPr>
          <w:rFonts w:ascii="Helvetica Neue" w:hAnsi="Helvetica Neue" w:cs="Arial"/>
          <w:sz w:val="20"/>
          <w:szCs w:val="20"/>
        </w:rPr>
        <w:t xml:space="preserve">aith </w:t>
      </w:r>
      <w:r w:rsidRPr="008B251E">
        <w:rPr>
          <w:rFonts w:ascii="Helvetica Neue" w:hAnsi="Helvetica Neue" w:cs="Arial"/>
          <w:sz w:val="20"/>
          <w:szCs w:val="20"/>
        </w:rPr>
        <w:t>@</w:t>
      </w:r>
      <w:r w:rsidR="00F11B57" w:rsidRPr="008B251E">
        <w:rPr>
          <w:rFonts w:ascii="Helvetica Neue" w:hAnsi="Helvetica Neue" w:cs="Arial"/>
          <w:sz w:val="20"/>
          <w:szCs w:val="20"/>
        </w:rPr>
        <w:t xml:space="preserve"> </w:t>
      </w:r>
      <w:r w:rsidRPr="008B251E">
        <w:rPr>
          <w:rFonts w:ascii="Helvetica Neue" w:hAnsi="Helvetica Neue" w:cs="Arial"/>
          <w:sz w:val="20"/>
          <w:szCs w:val="20"/>
        </w:rPr>
        <w:t xml:space="preserve">Home activity called </w:t>
      </w:r>
      <w:r w:rsidRPr="007F541E">
        <w:rPr>
          <w:rFonts w:ascii="Helvetica Neue" w:hAnsi="Helvetica Neue" w:cs="Arial"/>
          <w:sz w:val="20"/>
          <w:szCs w:val="20"/>
        </w:rPr>
        <w:t>Remembering Those Who Have Died</w:t>
      </w:r>
      <w:r w:rsidR="007F541E">
        <w:rPr>
          <w:rFonts w:ascii="Helvetica Neue" w:hAnsi="Helvetica Neue" w:cs="Arial"/>
          <w:sz w:val="20"/>
          <w:szCs w:val="20"/>
        </w:rPr>
        <w:t>.</w:t>
      </w:r>
      <w:r w:rsidRPr="008B251E">
        <w:rPr>
          <w:rFonts w:ascii="Helvetica Neue" w:hAnsi="Helvetica Neue" w:cs="Arial"/>
          <w:sz w:val="20"/>
          <w:szCs w:val="20"/>
        </w:rPr>
        <w:t xml:space="preserve"> </w:t>
      </w:r>
    </w:p>
    <w:p w14:paraId="5B00D5FF" w14:textId="77777777" w:rsidR="003F2CBF" w:rsidRPr="008B251E" w:rsidRDefault="003F2CBF" w:rsidP="003F2CBF">
      <w:pPr>
        <w:rPr>
          <w:rFonts w:ascii="Helvetica Neue" w:hAnsi="Helvetica Neue" w:cs="Arial"/>
          <w:sz w:val="20"/>
          <w:szCs w:val="20"/>
        </w:rPr>
      </w:pPr>
    </w:p>
    <w:p w14:paraId="4A1E78D2" w14:textId="77777777" w:rsidR="003F2CBF" w:rsidRPr="000C1E9B" w:rsidRDefault="003F2CBF" w:rsidP="003F2CBF">
      <w:pPr>
        <w:ind w:left="720"/>
        <w:rPr>
          <w:rFonts w:ascii="Helvetica Neue" w:hAnsi="Helvetica Neue" w:cs="Arial"/>
          <w:b/>
          <w:color w:val="2F97B5" w:themeColor="background2" w:themeShade="80"/>
          <w:sz w:val="20"/>
          <w:szCs w:val="20"/>
        </w:rPr>
      </w:pPr>
      <w:r w:rsidRPr="000C1E9B">
        <w:rPr>
          <w:rFonts w:ascii="Helvetica Neue" w:hAnsi="Helvetica Neue" w:cs="Arial"/>
          <w:b/>
          <w:color w:val="2F97B5" w:themeColor="background2" w:themeShade="80"/>
          <w:sz w:val="20"/>
          <w:szCs w:val="20"/>
        </w:rPr>
        <w:t>Needed</w:t>
      </w:r>
    </w:p>
    <w:p w14:paraId="0E0DDA52" w14:textId="77777777" w:rsidR="003F2CBF" w:rsidRPr="008B251E" w:rsidRDefault="003F2CBF" w:rsidP="00FF00F1">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Bible – one for each family/small group</w:t>
      </w:r>
    </w:p>
    <w:p w14:paraId="447D40F3" w14:textId="1F90737E" w:rsidR="003F2CBF" w:rsidRPr="008B251E" w:rsidRDefault="003F2CBF" w:rsidP="00FF00F1">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What I Miss Most worksheet  - one for each person</w:t>
      </w:r>
    </w:p>
    <w:p w14:paraId="143176DB" w14:textId="77777777" w:rsidR="003F2CBF" w:rsidRPr="008B251E" w:rsidRDefault="003F2CBF" w:rsidP="00FF00F1">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Pens or pencils</w:t>
      </w:r>
    </w:p>
    <w:p w14:paraId="48A97B76" w14:textId="0E526960" w:rsidR="003F2CBF" w:rsidRPr="008B251E" w:rsidRDefault="003F2CBF" w:rsidP="00FF00F1">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 xml:space="preserve">YouTube music video Live Like You are Dying by Tim McGraw, </w:t>
      </w:r>
      <w:hyperlink r:id="rId10" w:history="1">
        <w:r w:rsidR="005C580A" w:rsidRPr="008B251E">
          <w:rPr>
            <w:rStyle w:val="Hyperlink"/>
            <w:rFonts w:ascii="Helvetica Neue" w:hAnsi="Helvetica Neue" w:cs="Arial"/>
            <w:sz w:val="20"/>
            <w:szCs w:val="20"/>
          </w:rPr>
          <w:t>https://www.youtube.com/watch?v=_9TShlMkQnc</w:t>
        </w:r>
      </w:hyperlink>
      <w:r w:rsidRPr="008B251E">
        <w:rPr>
          <w:rFonts w:ascii="Helvetica Neue" w:hAnsi="Helvetica Neue" w:cs="Arial"/>
          <w:sz w:val="20"/>
          <w:szCs w:val="20"/>
        </w:rPr>
        <w:t>.</w:t>
      </w:r>
    </w:p>
    <w:p w14:paraId="28F237C8" w14:textId="77777777" w:rsidR="003F2CBF" w:rsidRPr="008B251E" w:rsidRDefault="003F2CBF" w:rsidP="003F2CBF">
      <w:pPr>
        <w:rPr>
          <w:rFonts w:ascii="Helvetica Neue" w:hAnsi="Helvetica Neue" w:cs="Arial"/>
          <w:sz w:val="20"/>
          <w:szCs w:val="20"/>
        </w:rPr>
      </w:pPr>
    </w:p>
    <w:p w14:paraId="6F52CC4B" w14:textId="77777777" w:rsidR="003F2CBF" w:rsidRPr="000C1E9B" w:rsidRDefault="003F2CBF" w:rsidP="003F2CBF">
      <w:pPr>
        <w:rPr>
          <w:rFonts w:ascii="Helvetica Neue" w:hAnsi="Helvetica Neue" w:cs="Arial"/>
          <w:b/>
          <w:color w:val="2F97B5" w:themeColor="background2" w:themeShade="80"/>
          <w:sz w:val="20"/>
          <w:szCs w:val="20"/>
        </w:rPr>
      </w:pPr>
      <w:r w:rsidRPr="000C1E9B">
        <w:rPr>
          <w:rFonts w:ascii="Helvetica Neue" w:hAnsi="Helvetica Neue" w:cs="Arial"/>
          <w:b/>
          <w:color w:val="2F97B5" w:themeColor="background2" w:themeShade="80"/>
          <w:sz w:val="20"/>
          <w:szCs w:val="20"/>
        </w:rPr>
        <w:t>Activity Plan</w:t>
      </w:r>
    </w:p>
    <w:p w14:paraId="567454E0" w14:textId="77777777" w:rsidR="003F2CBF" w:rsidRPr="008B251E" w:rsidRDefault="003F2CBF" w:rsidP="00FF00F1">
      <w:pPr>
        <w:pStyle w:val="ListParagraph"/>
        <w:numPr>
          <w:ilvl w:val="0"/>
          <w:numId w:val="7"/>
        </w:numPr>
        <w:ind w:left="360"/>
        <w:rPr>
          <w:rFonts w:ascii="Helvetica Neue" w:hAnsi="Helvetica Neue" w:cs="Arial"/>
          <w:sz w:val="20"/>
          <w:szCs w:val="20"/>
        </w:rPr>
      </w:pPr>
      <w:r w:rsidRPr="008B251E">
        <w:rPr>
          <w:rFonts w:ascii="Helvetica Neue" w:hAnsi="Helvetica Neue" w:cs="Arial"/>
          <w:sz w:val="20"/>
          <w:szCs w:val="20"/>
        </w:rPr>
        <w:t>Ask participants to gather again in their family or small groups. When groups are settled, read aloud for all to hear:</w:t>
      </w:r>
    </w:p>
    <w:p w14:paraId="47E90A7D" w14:textId="77777777" w:rsidR="003F2CBF" w:rsidRPr="008B251E" w:rsidRDefault="003F2CBF" w:rsidP="003F2CBF">
      <w:pPr>
        <w:pStyle w:val="ListParagraph"/>
        <w:ind w:left="0"/>
        <w:rPr>
          <w:rFonts w:ascii="Helvetica Neue" w:hAnsi="Helvetica Neue" w:cs="Arial"/>
          <w:sz w:val="20"/>
          <w:szCs w:val="20"/>
        </w:rPr>
      </w:pPr>
    </w:p>
    <w:p w14:paraId="52443394" w14:textId="77777777" w:rsidR="003F2CBF" w:rsidRPr="008B251E" w:rsidRDefault="003F2CBF" w:rsidP="003F2CBF">
      <w:pPr>
        <w:ind w:left="360"/>
        <w:rPr>
          <w:rFonts w:ascii="Helvetica Neue" w:hAnsi="Helvetica Neue" w:cs="Arial"/>
          <w:b/>
          <w:sz w:val="20"/>
          <w:szCs w:val="20"/>
        </w:rPr>
      </w:pPr>
      <w:r w:rsidRPr="000C1E9B">
        <w:rPr>
          <w:rFonts w:ascii="Helvetica Neue" w:hAnsi="Helvetica Neue" w:cs="Arial"/>
          <w:b/>
          <w:color w:val="2F97B5" w:themeColor="background2" w:themeShade="80"/>
          <w:sz w:val="20"/>
          <w:szCs w:val="20"/>
        </w:rPr>
        <w:t>Psalm 147:3</w:t>
      </w:r>
      <w:r w:rsidRPr="008B251E">
        <w:rPr>
          <w:rFonts w:ascii="Helvetica Neue" w:hAnsi="Helvetica Neue" w:cs="Arial"/>
          <w:b/>
          <w:sz w:val="20"/>
          <w:szCs w:val="20"/>
        </w:rPr>
        <w:t xml:space="preserve"> </w:t>
      </w:r>
      <w:r w:rsidRPr="008B251E">
        <w:rPr>
          <w:rFonts w:ascii="Helvetica Neue" w:hAnsi="Helvetica Neue" w:cs="Arial"/>
          <w:sz w:val="20"/>
          <w:szCs w:val="20"/>
        </w:rPr>
        <w:t>He heals the brokenhearted and binds up their wounds.</w:t>
      </w:r>
    </w:p>
    <w:p w14:paraId="1D7B8A43" w14:textId="77777777" w:rsidR="003F2CBF" w:rsidRPr="008B251E" w:rsidRDefault="003F2CBF" w:rsidP="003F2CBF">
      <w:pPr>
        <w:ind w:left="360"/>
        <w:rPr>
          <w:rFonts w:ascii="Helvetica Neue" w:hAnsi="Helvetica Neue" w:cs="Arial"/>
          <w:sz w:val="20"/>
          <w:szCs w:val="20"/>
        </w:rPr>
      </w:pPr>
      <w:r w:rsidRPr="000C1E9B">
        <w:rPr>
          <w:rFonts w:ascii="Helvetica Neue" w:hAnsi="Helvetica Neue" w:cs="Arial"/>
          <w:b/>
          <w:color w:val="2F97B5" w:themeColor="background2" w:themeShade="80"/>
          <w:sz w:val="20"/>
          <w:szCs w:val="20"/>
        </w:rPr>
        <w:t>Matthew 5:4</w:t>
      </w:r>
      <w:r w:rsidRPr="008B251E">
        <w:rPr>
          <w:rFonts w:ascii="Helvetica Neue" w:hAnsi="Helvetica Neue" w:cs="Arial"/>
          <w:b/>
          <w:sz w:val="20"/>
          <w:szCs w:val="20"/>
        </w:rPr>
        <w:t xml:space="preserve"> </w:t>
      </w:r>
      <w:r w:rsidRPr="008B251E">
        <w:rPr>
          <w:rFonts w:ascii="Helvetica Neue" w:hAnsi="Helvetica Neue" w:cs="Arial"/>
          <w:sz w:val="20"/>
          <w:szCs w:val="20"/>
        </w:rPr>
        <w:t>Blessed are those who mourn, for they shall be comforted.</w:t>
      </w:r>
    </w:p>
    <w:p w14:paraId="2773E97C" w14:textId="77777777" w:rsidR="003F2CBF" w:rsidRPr="008B251E" w:rsidRDefault="003F2CBF" w:rsidP="003F2CBF">
      <w:pPr>
        <w:pStyle w:val="ListParagraph"/>
        <w:ind w:left="360"/>
        <w:rPr>
          <w:rFonts w:ascii="Helvetica Neue" w:hAnsi="Helvetica Neue" w:cs="Arial"/>
          <w:sz w:val="20"/>
          <w:szCs w:val="20"/>
        </w:rPr>
      </w:pPr>
    </w:p>
    <w:p w14:paraId="24D0F5EB" w14:textId="77777777" w:rsidR="003F2CBF" w:rsidRPr="008B251E" w:rsidRDefault="003F2CBF" w:rsidP="003F2CBF">
      <w:pPr>
        <w:ind w:left="360"/>
        <w:rPr>
          <w:rFonts w:ascii="Helvetica Neue" w:hAnsi="Helvetica Neue" w:cs="Arial"/>
          <w:sz w:val="20"/>
          <w:szCs w:val="20"/>
        </w:rPr>
      </w:pPr>
      <w:r w:rsidRPr="008B251E">
        <w:rPr>
          <w:rFonts w:ascii="Helvetica Neue" w:hAnsi="Helvetica Neue" w:cs="Arial"/>
          <w:sz w:val="20"/>
          <w:szCs w:val="20"/>
        </w:rPr>
        <w:t>Then voice this short prayer:</w:t>
      </w:r>
    </w:p>
    <w:p w14:paraId="7F76F0DD" w14:textId="77777777" w:rsidR="003F2CBF" w:rsidRPr="008B251E" w:rsidRDefault="003F2CBF" w:rsidP="003F2CBF">
      <w:pPr>
        <w:pStyle w:val="ListParagraph"/>
        <w:ind w:left="360"/>
        <w:rPr>
          <w:rFonts w:ascii="Helvetica Neue" w:hAnsi="Helvetica Neue" w:cs="Arial"/>
          <w:sz w:val="20"/>
          <w:szCs w:val="20"/>
        </w:rPr>
      </w:pPr>
    </w:p>
    <w:p w14:paraId="11034CD8" w14:textId="77777777" w:rsidR="003F2CBF" w:rsidRPr="008B251E" w:rsidRDefault="003F2CBF" w:rsidP="003F2CBF">
      <w:pPr>
        <w:ind w:left="360"/>
        <w:rPr>
          <w:rFonts w:ascii="Helvetica Neue" w:hAnsi="Helvetica Neue" w:cs="Arial"/>
          <w:i/>
          <w:sz w:val="20"/>
          <w:szCs w:val="20"/>
        </w:rPr>
      </w:pPr>
      <w:r w:rsidRPr="008B251E">
        <w:rPr>
          <w:rFonts w:ascii="Helvetica Neue" w:hAnsi="Helvetica Neue" w:cs="Arial"/>
          <w:i/>
          <w:sz w:val="20"/>
          <w:szCs w:val="20"/>
        </w:rPr>
        <w:t>God, we remember those who have died and who meant so much to us. Be with us as we recall how their lives touched ours and celebrate the relationships we had with them. Amen.</w:t>
      </w:r>
    </w:p>
    <w:p w14:paraId="46A7A601" w14:textId="77777777" w:rsidR="003F2CBF" w:rsidRPr="008B251E" w:rsidRDefault="003F2CBF" w:rsidP="003F2CBF">
      <w:pPr>
        <w:rPr>
          <w:rFonts w:ascii="Helvetica Neue" w:hAnsi="Helvetica Neue" w:cs="Arial"/>
          <w:sz w:val="20"/>
          <w:szCs w:val="20"/>
        </w:rPr>
      </w:pPr>
    </w:p>
    <w:p w14:paraId="28983C4C" w14:textId="77777777" w:rsidR="003F2CBF" w:rsidRPr="008B251E" w:rsidRDefault="003F2CBF" w:rsidP="00FF00F1">
      <w:pPr>
        <w:numPr>
          <w:ilvl w:val="0"/>
          <w:numId w:val="7"/>
        </w:numPr>
        <w:ind w:left="360"/>
        <w:rPr>
          <w:rFonts w:ascii="Helvetica Neue" w:hAnsi="Helvetica Neue" w:cs="Arial"/>
          <w:sz w:val="20"/>
          <w:szCs w:val="20"/>
        </w:rPr>
      </w:pPr>
      <w:r w:rsidRPr="008B251E">
        <w:rPr>
          <w:rFonts w:ascii="Helvetica Neue" w:hAnsi="Helvetica Neue" w:cs="Arial"/>
          <w:sz w:val="20"/>
          <w:szCs w:val="20"/>
        </w:rPr>
        <w:t>Give each person a copy of the What I Miss Most worksheet and a pen or pencil. Play some reflective music as everyone works individually to complete their worksheets. Young children may need some assistance.</w:t>
      </w:r>
    </w:p>
    <w:p w14:paraId="734DF178" w14:textId="77777777" w:rsidR="003F2CBF" w:rsidRPr="008B251E" w:rsidRDefault="003F2CBF" w:rsidP="003F2CBF">
      <w:pPr>
        <w:rPr>
          <w:rFonts w:ascii="Helvetica Neue" w:hAnsi="Helvetica Neue" w:cs="Arial"/>
          <w:sz w:val="20"/>
          <w:szCs w:val="20"/>
        </w:rPr>
      </w:pPr>
    </w:p>
    <w:p w14:paraId="10357BD6" w14:textId="77777777" w:rsidR="003F2CBF" w:rsidRPr="008B251E" w:rsidRDefault="003F2CBF" w:rsidP="00FF00F1">
      <w:pPr>
        <w:numPr>
          <w:ilvl w:val="0"/>
          <w:numId w:val="7"/>
        </w:numPr>
        <w:ind w:left="360"/>
        <w:rPr>
          <w:rFonts w:ascii="Helvetica Neue" w:hAnsi="Helvetica Neue" w:cs="Arial"/>
          <w:sz w:val="20"/>
          <w:szCs w:val="20"/>
        </w:rPr>
      </w:pPr>
      <w:r w:rsidRPr="008B251E">
        <w:rPr>
          <w:rFonts w:ascii="Helvetica Neue" w:hAnsi="Helvetica Neue" w:cs="Arial"/>
          <w:sz w:val="20"/>
          <w:szCs w:val="20"/>
        </w:rPr>
        <w:t>Ask family/group members to take turns telling about what they wrote on the worksheet. Ask follow-up questions, like:</w:t>
      </w:r>
    </w:p>
    <w:p w14:paraId="6EDC824D" w14:textId="77777777" w:rsidR="003F2CBF" w:rsidRPr="008B251E" w:rsidRDefault="003F2CBF" w:rsidP="00FF00F1">
      <w:pPr>
        <w:pStyle w:val="ListParagraph"/>
        <w:numPr>
          <w:ilvl w:val="0"/>
          <w:numId w:val="8"/>
        </w:numPr>
        <w:rPr>
          <w:rFonts w:ascii="Helvetica Neue" w:hAnsi="Helvetica Neue" w:cs="Arial"/>
          <w:sz w:val="20"/>
          <w:szCs w:val="20"/>
        </w:rPr>
      </w:pPr>
      <w:r w:rsidRPr="008B251E">
        <w:rPr>
          <w:rFonts w:ascii="Helvetica Neue" w:hAnsi="Helvetica Neue" w:cs="Arial"/>
          <w:sz w:val="20"/>
          <w:szCs w:val="20"/>
        </w:rPr>
        <w:t>How often do you think about this person?</w:t>
      </w:r>
    </w:p>
    <w:p w14:paraId="1C7FC1B4" w14:textId="77777777" w:rsidR="003F2CBF" w:rsidRPr="008B251E" w:rsidRDefault="003F2CBF" w:rsidP="00FF00F1">
      <w:pPr>
        <w:pStyle w:val="ListParagraph"/>
        <w:numPr>
          <w:ilvl w:val="0"/>
          <w:numId w:val="8"/>
        </w:numPr>
        <w:rPr>
          <w:rFonts w:ascii="Helvetica Neue" w:hAnsi="Helvetica Neue" w:cs="Arial"/>
          <w:sz w:val="20"/>
          <w:szCs w:val="20"/>
        </w:rPr>
      </w:pPr>
      <w:r w:rsidRPr="008B251E">
        <w:rPr>
          <w:rFonts w:ascii="Helvetica Neue" w:hAnsi="Helvetica Neue" w:cs="Arial"/>
          <w:sz w:val="20"/>
          <w:szCs w:val="20"/>
        </w:rPr>
        <w:t>What reminds you of this person?</w:t>
      </w:r>
    </w:p>
    <w:p w14:paraId="6C36E86F" w14:textId="77777777" w:rsidR="003F2CBF" w:rsidRPr="008B251E" w:rsidRDefault="003F2CBF" w:rsidP="00FF00F1">
      <w:pPr>
        <w:pStyle w:val="ListParagraph"/>
        <w:numPr>
          <w:ilvl w:val="0"/>
          <w:numId w:val="8"/>
        </w:numPr>
        <w:rPr>
          <w:rFonts w:ascii="Helvetica Neue" w:hAnsi="Helvetica Neue" w:cs="Arial"/>
          <w:sz w:val="20"/>
          <w:szCs w:val="20"/>
        </w:rPr>
      </w:pPr>
      <w:r w:rsidRPr="008B251E">
        <w:rPr>
          <w:rFonts w:ascii="Helvetica Neue" w:hAnsi="Helvetica Neue" w:cs="Arial"/>
          <w:sz w:val="20"/>
          <w:szCs w:val="20"/>
        </w:rPr>
        <w:t>How do you feel about this person now? Do you feel sad? Grateful? Another feeling?</w:t>
      </w:r>
    </w:p>
    <w:p w14:paraId="117FE68F" w14:textId="77777777" w:rsidR="003F2CBF" w:rsidRPr="008B251E" w:rsidRDefault="003F2CBF" w:rsidP="003F2CBF">
      <w:pPr>
        <w:ind w:left="360"/>
        <w:rPr>
          <w:rFonts w:ascii="Helvetica Neue" w:hAnsi="Helvetica Neue" w:cs="Arial"/>
          <w:sz w:val="20"/>
          <w:szCs w:val="20"/>
        </w:rPr>
      </w:pPr>
    </w:p>
    <w:p w14:paraId="72BCB5B7" w14:textId="77777777" w:rsidR="003F2CBF" w:rsidRPr="008B251E" w:rsidRDefault="003F2CBF" w:rsidP="003F2CBF">
      <w:pPr>
        <w:ind w:left="360"/>
        <w:rPr>
          <w:rFonts w:ascii="Helvetica Neue" w:hAnsi="Helvetica Neue" w:cs="Arial"/>
          <w:sz w:val="20"/>
          <w:szCs w:val="20"/>
        </w:rPr>
      </w:pPr>
      <w:r w:rsidRPr="008B251E">
        <w:rPr>
          <w:rFonts w:ascii="Helvetica Neue" w:hAnsi="Helvetica Neue" w:cs="Arial"/>
          <w:i/>
          <w:sz w:val="20"/>
          <w:szCs w:val="20"/>
        </w:rPr>
        <w:t>Note:</w:t>
      </w:r>
      <w:r w:rsidRPr="008B251E">
        <w:rPr>
          <w:rFonts w:ascii="Helvetica Neue" w:hAnsi="Helvetica Neue" w:cs="Arial"/>
          <w:sz w:val="20"/>
          <w:szCs w:val="20"/>
        </w:rPr>
        <w:t xml:space="preserve"> Be sensitive to each person’s memory. Family members may have different experiences of the same person. Honor what each one remembers, and celebrate his or her relationship with the person. Also, depending on how recently the person died, this activity may uncover intense feelings. This is normal and okay. Don’t rush someone’s grieving process.</w:t>
      </w:r>
    </w:p>
    <w:p w14:paraId="4C942F68" w14:textId="77777777" w:rsidR="003F2CBF" w:rsidRPr="008B251E" w:rsidRDefault="003F2CBF" w:rsidP="003F2CBF">
      <w:pPr>
        <w:rPr>
          <w:rFonts w:ascii="Helvetica Neue" w:hAnsi="Helvetica Neue" w:cs="Arial"/>
          <w:sz w:val="20"/>
          <w:szCs w:val="20"/>
        </w:rPr>
      </w:pPr>
    </w:p>
    <w:p w14:paraId="6BEB816B" w14:textId="57292FAD" w:rsidR="003F2CBF" w:rsidRPr="008B251E" w:rsidRDefault="003F2CBF" w:rsidP="00FF00F1">
      <w:pPr>
        <w:numPr>
          <w:ilvl w:val="0"/>
          <w:numId w:val="7"/>
        </w:numPr>
        <w:ind w:left="360"/>
        <w:rPr>
          <w:rFonts w:ascii="Helvetica Neue" w:hAnsi="Helvetica Neue" w:cs="Arial"/>
          <w:sz w:val="20"/>
          <w:szCs w:val="20"/>
        </w:rPr>
      </w:pPr>
      <w:r w:rsidRPr="008B251E">
        <w:rPr>
          <w:rFonts w:ascii="Helvetica Neue" w:hAnsi="Helvetica Neue" w:cs="Arial"/>
          <w:sz w:val="20"/>
          <w:szCs w:val="20"/>
        </w:rPr>
        <w:t>Encourage family/small groups to discuss how to commemorate each person that was remembered and written about on the worksheet. Give some examples such as, you might have a picture of the person at your dinner table All Saints Day, or light a candle in his or her memory. If there’s a gravestone marker, you may want to visit it. Do what each person would find most meaningful.</w:t>
      </w:r>
    </w:p>
    <w:p w14:paraId="44D0E181" w14:textId="77777777" w:rsidR="003F2CBF" w:rsidRPr="008B251E" w:rsidRDefault="003F2CBF" w:rsidP="003F2CBF">
      <w:pPr>
        <w:ind w:left="360"/>
        <w:rPr>
          <w:rFonts w:ascii="Helvetica Neue" w:hAnsi="Helvetica Neue" w:cs="Arial"/>
          <w:sz w:val="20"/>
          <w:szCs w:val="20"/>
        </w:rPr>
      </w:pPr>
    </w:p>
    <w:p w14:paraId="1C67E09E" w14:textId="6216F1E3" w:rsidR="003F2CBF" w:rsidRPr="008B251E" w:rsidRDefault="003F2CBF" w:rsidP="00FF00F1">
      <w:pPr>
        <w:numPr>
          <w:ilvl w:val="0"/>
          <w:numId w:val="7"/>
        </w:numPr>
        <w:ind w:left="360"/>
        <w:rPr>
          <w:rFonts w:ascii="Helvetica Neue" w:hAnsi="Helvetica Neue" w:cs="Arial"/>
          <w:sz w:val="20"/>
          <w:szCs w:val="20"/>
        </w:rPr>
      </w:pPr>
      <w:r w:rsidRPr="008B251E">
        <w:rPr>
          <w:rFonts w:ascii="Helvetica Neue" w:hAnsi="Helvetica Neue" w:cs="Arial"/>
          <w:sz w:val="20"/>
          <w:szCs w:val="20"/>
        </w:rPr>
        <w:t xml:space="preserve">Offer some concluding comments that reiterate that death is a part of life, congratulate them on “going there” with this topic, and remember that God is always with us and with those who have died. </w:t>
      </w:r>
    </w:p>
    <w:p w14:paraId="5820BD34" w14:textId="77777777" w:rsidR="003F2CBF" w:rsidRPr="008B251E" w:rsidRDefault="003F2CBF" w:rsidP="003F2CBF">
      <w:pPr>
        <w:ind w:left="360"/>
        <w:rPr>
          <w:rFonts w:ascii="Helvetica Neue" w:hAnsi="Helvetica Neue" w:cs="Arial"/>
          <w:sz w:val="20"/>
          <w:szCs w:val="20"/>
        </w:rPr>
      </w:pPr>
    </w:p>
    <w:p w14:paraId="623CD879" w14:textId="56A4FCAA" w:rsidR="008B251E" w:rsidRDefault="003F2CBF" w:rsidP="005C580A">
      <w:pPr>
        <w:ind w:left="360"/>
        <w:rPr>
          <w:rFonts w:ascii="Helvetica Neue" w:hAnsi="Helvetica Neue" w:cs="Arial"/>
          <w:sz w:val="20"/>
          <w:szCs w:val="20"/>
        </w:rPr>
      </w:pPr>
      <w:r w:rsidRPr="008B251E">
        <w:rPr>
          <w:rFonts w:ascii="Helvetica Neue" w:hAnsi="Helvetica Neue" w:cs="Arial"/>
          <w:sz w:val="20"/>
          <w:szCs w:val="20"/>
        </w:rPr>
        <w:t xml:space="preserve">Play the YouTube music video Live Like You are Dying by Tim McGraw, </w:t>
      </w:r>
      <w:hyperlink r:id="rId11" w:history="1">
        <w:r w:rsidR="005C580A" w:rsidRPr="008B251E">
          <w:rPr>
            <w:rStyle w:val="Hyperlink"/>
            <w:rFonts w:ascii="Helvetica Neue" w:hAnsi="Helvetica Neue" w:cs="Arial"/>
            <w:sz w:val="20"/>
            <w:szCs w:val="20"/>
          </w:rPr>
          <w:t>https://www.youtube.com/watch?v=_9TShlMkQnc</w:t>
        </w:r>
      </w:hyperlink>
      <w:r w:rsidR="005C580A" w:rsidRPr="008B251E">
        <w:rPr>
          <w:rFonts w:ascii="Helvetica Neue" w:hAnsi="Helvetica Neue" w:cs="Arial"/>
          <w:sz w:val="20"/>
          <w:szCs w:val="20"/>
        </w:rPr>
        <w:t>.</w:t>
      </w:r>
    </w:p>
    <w:p w14:paraId="00EC260F" w14:textId="67100CC0" w:rsidR="00ED4D3E" w:rsidRPr="000C1E9B" w:rsidRDefault="00ED4D3E" w:rsidP="008B251E">
      <w:pPr>
        <w:rPr>
          <w:rFonts w:ascii="Helvetica Neue" w:hAnsi="Helvetica Neue" w:cs="Arial"/>
          <w:color w:val="2F97B5" w:themeColor="background2" w:themeShade="80"/>
          <w:sz w:val="20"/>
          <w:szCs w:val="20"/>
        </w:rPr>
      </w:pPr>
    </w:p>
    <w:p w14:paraId="1C062C35" w14:textId="0FC072A6" w:rsidR="00844576" w:rsidRPr="008B251E" w:rsidRDefault="00844576" w:rsidP="00844576">
      <w:pPr>
        <w:rPr>
          <w:rFonts w:ascii="Helvetica Neue" w:hAnsi="Helvetica Neue" w:cs="Arial"/>
          <w:b/>
          <w:color w:val="E2751D" w:themeColor="accent3"/>
          <w:sz w:val="28"/>
          <w:szCs w:val="28"/>
          <w:u w:val="single"/>
        </w:rPr>
      </w:pPr>
      <w:r w:rsidRPr="008B251E">
        <w:rPr>
          <w:rFonts w:ascii="Helvetica Neue" w:hAnsi="Helvetica Neue" w:cs="Arial"/>
          <w:b/>
          <w:color w:val="E2751D" w:themeColor="accent3"/>
          <w:sz w:val="28"/>
          <w:szCs w:val="28"/>
          <w:u w:val="single"/>
        </w:rPr>
        <w:t>III. Go Forth</w:t>
      </w:r>
    </w:p>
    <w:p w14:paraId="438B2102" w14:textId="017942BA" w:rsidR="00084C5C" w:rsidRPr="008B251E" w:rsidRDefault="008D53AE" w:rsidP="00084C5C">
      <w:pPr>
        <w:rPr>
          <w:rFonts w:ascii="Helvetica Neue" w:hAnsi="Helvetica Neue" w:cs="Arial"/>
          <w:sz w:val="20"/>
          <w:szCs w:val="20"/>
        </w:rPr>
      </w:pPr>
      <w:r w:rsidRPr="008B251E">
        <w:rPr>
          <w:rFonts w:ascii="Helvetica Neue" w:hAnsi="Helvetica Neue" w:cs="Arial"/>
          <w:sz w:val="20"/>
          <w:szCs w:val="20"/>
        </w:rPr>
        <w:t xml:space="preserve">To conclude this session </w:t>
      </w:r>
      <w:r w:rsidR="00084C5C" w:rsidRPr="008B251E">
        <w:rPr>
          <w:rFonts w:ascii="Helvetica Neue" w:hAnsi="Helvetica Neue" w:cs="Arial"/>
          <w:sz w:val="20"/>
          <w:szCs w:val="20"/>
        </w:rPr>
        <w:t>use the following adaptation of the V</w:t>
      </w:r>
      <w:r w:rsidR="00D17FE1" w:rsidRPr="008B251E">
        <w:rPr>
          <w:rFonts w:ascii="Helvetica Neue" w:hAnsi="Helvetica Neue" w:cs="Arial"/>
          <w:sz w:val="20"/>
          <w:szCs w:val="20"/>
        </w:rPr>
        <w:t xml:space="preserve">ibrant </w:t>
      </w:r>
      <w:r w:rsidR="00084C5C" w:rsidRPr="008B251E">
        <w:rPr>
          <w:rFonts w:ascii="Helvetica Neue" w:hAnsi="Helvetica Neue" w:cs="Arial"/>
          <w:sz w:val="20"/>
          <w:szCs w:val="20"/>
        </w:rPr>
        <w:t>F</w:t>
      </w:r>
      <w:r w:rsidR="00D17FE1" w:rsidRPr="008B251E">
        <w:rPr>
          <w:rFonts w:ascii="Helvetica Neue" w:hAnsi="Helvetica Neue" w:cs="Arial"/>
          <w:sz w:val="20"/>
          <w:szCs w:val="20"/>
        </w:rPr>
        <w:t xml:space="preserve">aith </w:t>
      </w:r>
      <w:r w:rsidR="00084C5C" w:rsidRPr="008B251E">
        <w:rPr>
          <w:rFonts w:ascii="Helvetica Neue" w:hAnsi="Helvetica Neue" w:cs="Arial"/>
          <w:sz w:val="20"/>
          <w:szCs w:val="20"/>
        </w:rPr>
        <w:t>@</w:t>
      </w:r>
      <w:r w:rsidR="00D17FE1" w:rsidRPr="008B251E">
        <w:rPr>
          <w:rFonts w:ascii="Helvetica Neue" w:hAnsi="Helvetica Neue" w:cs="Arial"/>
          <w:sz w:val="20"/>
          <w:szCs w:val="20"/>
        </w:rPr>
        <w:t xml:space="preserve"> </w:t>
      </w:r>
      <w:r w:rsidR="00084C5C" w:rsidRPr="008B251E">
        <w:rPr>
          <w:rFonts w:ascii="Helvetica Neue" w:hAnsi="Helvetica Neue" w:cs="Arial"/>
          <w:sz w:val="20"/>
          <w:szCs w:val="20"/>
        </w:rPr>
        <w:t>Home activity</w:t>
      </w:r>
      <w:r w:rsidRPr="008B251E">
        <w:rPr>
          <w:rFonts w:ascii="Helvetica Neue" w:hAnsi="Helvetica Neue" w:cs="Arial"/>
          <w:sz w:val="20"/>
          <w:szCs w:val="20"/>
        </w:rPr>
        <w:t xml:space="preserve"> called</w:t>
      </w:r>
      <w:r w:rsidR="00D17FE1" w:rsidRPr="008B251E">
        <w:rPr>
          <w:rFonts w:ascii="Helvetica Neue" w:hAnsi="Helvetica Neue" w:cs="Arial"/>
          <w:sz w:val="20"/>
          <w:szCs w:val="20"/>
        </w:rPr>
        <w:t xml:space="preserve"> </w:t>
      </w:r>
      <w:r w:rsidR="00D17FE1" w:rsidRPr="003816F1">
        <w:rPr>
          <w:rFonts w:ascii="Helvetica Neue" w:hAnsi="Helvetica Neue" w:cs="Arial"/>
          <w:sz w:val="20"/>
          <w:szCs w:val="20"/>
        </w:rPr>
        <w:t>Claim a Saint</w:t>
      </w:r>
      <w:r w:rsidR="008007A0">
        <w:rPr>
          <w:rFonts w:ascii="Helvetica Neue" w:hAnsi="Helvetica Neue" w:cs="Arial"/>
          <w:sz w:val="20"/>
          <w:szCs w:val="20"/>
        </w:rPr>
        <w:t xml:space="preserve">. </w:t>
      </w:r>
      <w:r w:rsidRPr="008B251E">
        <w:rPr>
          <w:rFonts w:ascii="Helvetica Neue" w:hAnsi="Helvetica Neue" w:cs="Arial"/>
          <w:sz w:val="20"/>
          <w:szCs w:val="20"/>
        </w:rPr>
        <w:t xml:space="preserve"> </w:t>
      </w:r>
    </w:p>
    <w:p w14:paraId="4B7E1D92" w14:textId="77777777" w:rsidR="00084C5C" w:rsidRPr="008B251E" w:rsidRDefault="00084C5C" w:rsidP="00084C5C">
      <w:pPr>
        <w:rPr>
          <w:rFonts w:ascii="Helvetica Neue" w:hAnsi="Helvetica Neue" w:cs="Arial"/>
          <w:sz w:val="20"/>
          <w:szCs w:val="20"/>
        </w:rPr>
      </w:pPr>
    </w:p>
    <w:p w14:paraId="5DA02C6C" w14:textId="77777777" w:rsidR="00A12BE8" w:rsidRPr="000C1E9B" w:rsidRDefault="00A12BE8" w:rsidP="00A12BE8">
      <w:pPr>
        <w:ind w:left="720"/>
        <w:rPr>
          <w:rFonts w:ascii="Helvetica Neue" w:hAnsi="Helvetica Neue" w:cs="Arial"/>
          <w:b/>
          <w:color w:val="2F97B5" w:themeColor="background2" w:themeShade="80"/>
          <w:sz w:val="20"/>
          <w:szCs w:val="20"/>
        </w:rPr>
      </w:pPr>
      <w:r w:rsidRPr="000C1E9B">
        <w:rPr>
          <w:rFonts w:ascii="Helvetica Neue" w:hAnsi="Helvetica Neue" w:cs="Arial"/>
          <w:b/>
          <w:color w:val="2F97B5" w:themeColor="background2" w:themeShade="80"/>
          <w:sz w:val="20"/>
          <w:szCs w:val="20"/>
        </w:rPr>
        <w:t>Needed</w:t>
      </w:r>
    </w:p>
    <w:p w14:paraId="6B5F3CEB" w14:textId="022AA5D8" w:rsidR="009E799E" w:rsidRPr="008B251E" w:rsidRDefault="00A12BE8" w:rsidP="00A12BE8">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Handout on Saints</w:t>
      </w:r>
      <w:r w:rsidR="009E799E" w:rsidRPr="008B251E">
        <w:rPr>
          <w:rFonts w:ascii="Helvetica Neue" w:hAnsi="Helvetica Neue" w:cs="Arial"/>
          <w:sz w:val="20"/>
          <w:szCs w:val="20"/>
        </w:rPr>
        <w:t xml:space="preserve"> (one copy for each group)</w:t>
      </w:r>
      <w:r w:rsidRPr="008B251E">
        <w:rPr>
          <w:rFonts w:ascii="Helvetica Neue" w:hAnsi="Helvetica Neue" w:cs="Arial"/>
          <w:sz w:val="20"/>
          <w:szCs w:val="20"/>
        </w:rPr>
        <w:t>. Create a list of saints with</w:t>
      </w:r>
      <w:r w:rsidR="009E799E" w:rsidRPr="008B251E">
        <w:rPr>
          <w:rFonts w:ascii="Helvetica Neue" w:hAnsi="Helvetica Neue" w:cs="Arial"/>
          <w:sz w:val="20"/>
          <w:szCs w:val="20"/>
        </w:rPr>
        <w:t xml:space="preserve"> a bit of information about each one</w:t>
      </w:r>
      <w:r w:rsidRPr="008B251E">
        <w:rPr>
          <w:rFonts w:ascii="Helvetica Neue" w:hAnsi="Helvetica Neue" w:cs="Arial"/>
          <w:sz w:val="20"/>
          <w:szCs w:val="20"/>
        </w:rPr>
        <w:t>.</w:t>
      </w:r>
      <w:r w:rsidR="009E799E" w:rsidRPr="008B251E">
        <w:rPr>
          <w:rFonts w:ascii="Helvetica Neue" w:hAnsi="Helvetica Neue" w:cs="Arial"/>
          <w:sz w:val="20"/>
          <w:szCs w:val="20"/>
        </w:rPr>
        <w:t xml:space="preserve"> List at least 20 saints on your handout.</w:t>
      </w:r>
      <w:r w:rsidRPr="008B251E">
        <w:rPr>
          <w:rFonts w:ascii="Helvetica Neue" w:hAnsi="Helvetica Neue" w:cs="Arial"/>
          <w:sz w:val="20"/>
          <w:szCs w:val="20"/>
        </w:rPr>
        <w:t xml:space="preserve"> These resources will help:</w:t>
      </w:r>
      <w:r w:rsidR="009E799E" w:rsidRPr="008B251E">
        <w:rPr>
          <w:rFonts w:ascii="Helvetica Neue" w:hAnsi="Helvetica Neue" w:cs="Arial"/>
          <w:sz w:val="20"/>
          <w:szCs w:val="20"/>
        </w:rPr>
        <w:t xml:space="preserve"> </w:t>
      </w:r>
    </w:p>
    <w:p w14:paraId="009321D0" w14:textId="77777777" w:rsidR="009E799E" w:rsidRPr="008B251E" w:rsidRDefault="00470553" w:rsidP="009E799E">
      <w:pPr>
        <w:pStyle w:val="ListParagraph"/>
        <w:numPr>
          <w:ilvl w:val="1"/>
          <w:numId w:val="9"/>
        </w:numPr>
        <w:rPr>
          <w:rFonts w:ascii="Helvetica Neue" w:hAnsi="Helvetica Neue" w:cs="Arial"/>
          <w:sz w:val="20"/>
          <w:szCs w:val="20"/>
        </w:rPr>
      </w:pPr>
      <w:hyperlink r:id="rId12" w:history="1">
        <w:r w:rsidR="009E799E" w:rsidRPr="008B251E">
          <w:rPr>
            <w:rStyle w:val="Hyperlink"/>
            <w:rFonts w:ascii="Helvetica Neue" w:hAnsi="Helvetica Neue" w:cs="Arial"/>
            <w:sz w:val="20"/>
            <w:szCs w:val="20"/>
          </w:rPr>
          <w:t>American Catholic Saint of the Day</w:t>
        </w:r>
      </w:hyperlink>
    </w:p>
    <w:p w14:paraId="64D52464" w14:textId="377D5172" w:rsidR="00A12BE8" w:rsidRPr="008B251E" w:rsidRDefault="00470553" w:rsidP="009E799E">
      <w:pPr>
        <w:pStyle w:val="ListParagraph"/>
        <w:numPr>
          <w:ilvl w:val="1"/>
          <w:numId w:val="9"/>
        </w:numPr>
        <w:rPr>
          <w:rFonts w:ascii="Helvetica Neue" w:hAnsi="Helvetica Neue" w:cs="Arial"/>
          <w:sz w:val="20"/>
          <w:szCs w:val="20"/>
        </w:rPr>
      </w:pPr>
      <w:hyperlink r:id="rId13" w:history="1">
        <w:r w:rsidR="009E799E" w:rsidRPr="008B251E">
          <w:rPr>
            <w:rStyle w:val="Hyperlink"/>
            <w:rFonts w:ascii="Helvetica Neue" w:hAnsi="Helvetica Neue" w:cs="Arial"/>
            <w:sz w:val="20"/>
            <w:szCs w:val="20"/>
          </w:rPr>
          <w:t>Catholic Online - Saints and Angels</w:t>
        </w:r>
      </w:hyperlink>
      <w:r w:rsidR="00A12BE8" w:rsidRPr="008B251E">
        <w:rPr>
          <w:rFonts w:ascii="Helvetica Neue" w:hAnsi="Helvetica Neue" w:cs="Arial"/>
          <w:sz w:val="20"/>
          <w:szCs w:val="20"/>
        </w:rPr>
        <w:t xml:space="preserve"> </w:t>
      </w:r>
    </w:p>
    <w:p w14:paraId="5FE20584" w14:textId="40D9388E" w:rsidR="00A12BE8" w:rsidRPr="008B251E" w:rsidRDefault="00A12BE8" w:rsidP="00A12BE8">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 xml:space="preserve">Index card  - one for each person, </w:t>
      </w:r>
    </w:p>
    <w:p w14:paraId="7CFA7616" w14:textId="77777777" w:rsidR="00A12BE8" w:rsidRPr="008B251E" w:rsidRDefault="00A12BE8" w:rsidP="00A12BE8">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Pens or pencils</w:t>
      </w:r>
    </w:p>
    <w:p w14:paraId="31F9E1CB" w14:textId="0CDF5E75" w:rsidR="0035446E" w:rsidRPr="008B251E" w:rsidRDefault="0035446E" w:rsidP="00A12BE8">
      <w:pPr>
        <w:pStyle w:val="ListParagraph"/>
        <w:numPr>
          <w:ilvl w:val="0"/>
          <w:numId w:val="9"/>
        </w:numPr>
        <w:rPr>
          <w:rFonts w:ascii="Helvetica Neue" w:hAnsi="Helvetica Neue" w:cs="Arial"/>
          <w:sz w:val="20"/>
          <w:szCs w:val="20"/>
        </w:rPr>
      </w:pPr>
      <w:r w:rsidRPr="008B251E">
        <w:rPr>
          <w:rFonts w:ascii="Helvetica Neue" w:hAnsi="Helvetica Neue" w:cs="Arial"/>
          <w:sz w:val="20"/>
          <w:szCs w:val="20"/>
        </w:rPr>
        <w:t xml:space="preserve">Litany of Saints video: </w:t>
      </w:r>
      <w:hyperlink r:id="rId14" w:history="1">
        <w:r w:rsidRPr="008B251E">
          <w:rPr>
            <w:rStyle w:val="Hyperlink"/>
            <w:rFonts w:ascii="Helvetica Neue" w:hAnsi="Helvetica Neue" w:cs="Arial"/>
            <w:sz w:val="20"/>
            <w:szCs w:val="20"/>
          </w:rPr>
          <w:t>https://www.youtube.com/watch?v=7Xh8oXmynvQ</w:t>
        </w:r>
      </w:hyperlink>
      <w:r w:rsidRPr="008B251E">
        <w:rPr>
          <w:rFonts w:ascii="Helvetica Neue" w:hAnsi="Helvetica Neue" w:cs="Arial"/>
          <w:sz w:val="20"/>
          <w:szCs w:val="20"/>
        </w:rPr>
        <w:t xml:space="preserve"> </w:t>
      </w:r>
    </w:p>
    <w:p w14:paraId="2C94A58F" w14:textId="77777777" w:rsidR="00A12BE8" w:rsidRPr="008B251E" w:rsidRDefault="00A12BE8" w:rsidP="00084C5C">
      <w:pPr>
        <w:rPr>
          <w:rFonts w:ascii="Helvetica Neue" w:hAnsi="Helvetica Neue" w:cs="Arial"/>
          <w:sz w:val="20"/>
          <w:szCs w:val="20"/>
        </w:rPr>
      </w:pPr>
    </w:p>
    <w:p w14:paraId="295DA213" w14:textId="781A99E6" w:rsidR="008D53AE" w:rsidRPr="008B251E" w:rsidRDefault="008D53AE" w:rsidP="008D53AE">
      <w:pPr>
        <w:ind w:left="720"/>
        <w:rPr>
          <w:rFonts w:ascii="Helvetica Neue" w:hAnsi="Helvetica Neue" w:cs="Arial"/>
          <w:sz w:val="20"/>
          <w:szCs w:val="20"/>
        </w:rPr>
      </w:pPr>
    </w:p>
    <w:p w14:paraId="42FB618F" w14:textId="77777777" w:rsidR="00084C5C" w:rsidRPr="000C1E9B" w:rsidRDefault="00084C5C" w:rsidP="00084C5C">
      <w:pPr>
        <w:rPr>
          <w:rFonts w:ascii="Helvetica Neue" w:hAnsi="Helvetica Neue" w:cs="Arial"/>
          <w:b/>
          <w:color w:val="2F97B5" w:themeColor="background2" w:themeShade="80"/>
          <w:sz w:val="20"/>
          <w:szCs w:val="20"/>
        </w:rPr>
      </w:pPr>
      <w:r w:rsidRPr="000C1E9B">
        <w:rPr>
          <w:rFonts w:ascii="Helvetica Neue" w:hAnsi="Helvetica Neue" w:cs="Arial"/>
          <w:b/>
          <w:color w:val="2F97B5" w:themeColor="background2" w:themeShade="80"/>
          <w:sz w:val="20"/>
          <w:szCs w:val="20"/>
        </w:rPr>
        <w:t>Activity Plan</w:t>
      </w:r>
    </w:p>
    <w:p w14:paraId="0391A947" w14:textId="77777777" w:rsidR="00A12BE8" w:rsidRPr="008B251E" w:rsidRDefault="00A12BE8" w:rsidP="00A12BE8">
      <w:pPr>
        <w:pStyle w:val="ListParagraph"/>
        <w:numPr>
          <w:ilvl w:val="0"/>
          <w:numId w:val="13"/>
        </w:numPr>
        <w:ind w:left="360"/>
        <w:rPr>
          <w:rFonts w:ascii="Helvetica Neue" w:hAnsi="Helvetica Neue" w:cs="Arial"/>
          <w:sz w:val="20"/>
          <w:szCs w:val="20"/>
        </w:rPr>
      </w:pPr>
      <w:r w:rsidRPr="008B251E">
        <w:rPr>
          <w:rFonts w:ascii="Helvetica Neue" w:hAnsi="Helvetica Neue" w:cs="Arial"/>
          <w:sz w:val="20"/>
          <w:szCs w:val="20"/>
        </w:rPr>
        <w:t>Explain the following about saints:</w:t>
      </w:r>
    </w:p>
    <w:p w14:paraId="570EBB34" w14:textId="77777777" w:rsidR="00A12BE8" w:rsidRPr="008B251E" w:rsidRDefault="00A12BE8" w:rsidP="00A12BE8">
      <w:pPr>
        <w:pStyle w:val="ListParagraph"/>
        <w:ind w:left="360"/>
        <w:rPr>
          <w:rFonts w:ascii="Helvetica Neue" w:hAnsi="Helvetica Neue" w:cs="Arial"/>
          <w:sz w:val="20"/>
          <w:szCs w:val="20"/>
        </w:rPr>
      </w:pPr>
    </w:p>
    <w:p w14:paraId="71279907" w14:textId="43B126CF" w:rsidR="00A12BE8" w:rsidRPr="008B251E" w:rsidRDefault="00A12BE8" w:rsidP="00A12BE8">
      <w:pPr>
        <w:pStyle w:val="ListParagraph"/>
        <w:ind w:left="360"/>
        <w:rPr>
          <w:rFonts w:ascii="Helvetica Neue" w:hAnsi="Helvetica Neue" w:cs="Arial"/>
          <w:sz w:val="20"/>
          <w:szCs w:val="20"/>
        </w:rPr>
      </w:pPr>
      <w:r w:rsidRPr="008B251E">
        <w:rPr>
          <w:rFonts w:ascii="Helvetica Neue" w:hAnsi="Helvetica Neue" w:cs="Arial"/>
          <w:sz w:val="20"/>
          <w:szCs w:val="20"/>
        </w:rPr>
        <w:t>Saints are not God! Saints are flesh and blood human beings who walked the same earth we do, had jobs, and knew the trials and tribulations of daily life. To expand the notion of saint, Martin Luther taught that each baptized Christian is fully saint and fully sinner at the same time. We humans sometimes can identify more closely with a person of faith of our own age, gender, or type of work, and use this person as a model for living and a prompt to prayer. Offer this prayer:</w:t>
      </w:r>
    </w:p>
    <w:p w14:paraId="1726A293" w14:textId="77777777" w:rsidR="00A12BE8" w:rsidRPr="008B251E" w:rsidRDefault="00A12BE8" w:rsidP="00A12BE8">
      <w:pPr>
        <w:rPr>
          <w:rFonts w:ascii="Helvetica Neue" w:hAnsi="Helvetica Neue" w:cs="Arial"/>
          <w:sz w:val="20"/>
          <w:szCs w:val="20"/>
        </w:rPr>
      </w:pPr>
    </w:p>
    <w:p w14:paraId="40378CC9" w14:textId="77777777" w:rsidR="00A12BE8" w:rsidRPr="008B251E" w:rsidRDefault="00A12BE8" w:rsidP="00A12BE8">
      <w:pPr>
        <w:ind w:left="360"/>
        <w:rPr>
          <w:rFonts w:ascii="Helvetica Neue" w:hAnsi="Helvetica Neue" w:cs="Arial"/>
          <w:i/>
          <w:sz w:val="20"/>
          <w:szCs w:val="20"/>
        </w:rPr>
      </w:pPr>
      <w:r w:rsidRPr="008B251E">
        <w:rPr>
          <w:rFonts w:ascii="Helvetica Neue" w:hAnsi="Helvetica Neue" w:cs="Arial"/>
          <w:i/>
          <w:sz w:val="20"/>
          <w:szCs w:val="20"/>
        </w:rPr>
        <w:t>God of all time and being, many of your people have sought to do your will on earth and live close to you. May their lives inspire us to guide our own journeys ever closer to your will and your way. Amen.</w:t>
      </w:r>
    </w:p>
    <w:p w14:paraId="2E20DB61" w14:textId="77777777" w:rsidR="00A12BE8" w:rsidRPr="008B251E" w:rsidRDefault="00A12BE8" w:rsidP="00A12BE8">
      <w:pPr>
        <w:pStyle w:val="ListParagraph"/>
        <w:ind w:left="0"/>
        <w:rPr>
          <w:rFonts w:ascii="Helvetica Neue" w:hAnsi="Helvetica Neue"/>
        </w:rPr>
      </w:pPr>
    </w:p>
    <w:p w14:paraId="7E2AB5BA" w14:textId="77777777" w:rsidR="00A12BE8" w:rsidRPr="008B251E" w:rsidRDefault="00A12BE8" w:rsidP="00A12BE8">
      <w:pPr>
        <w:pStyle w:val="ListParagraph"/>
        <w:numPr>
          <w:ilvl w:val="0"/>
          <w:numId w:val="13"/>
        </w:numPr>
        <w:ind w:left="360"/>
        <w:rPr>
          <w:rFonts w:ascii="Helvetica Neue" w:hAnsi="Helvetica Neue" w:cs="Arial"/>
          <w:sz w:val="20"/>
          <w:szCs w:val="20"/>
        </w:rPr>
      </w:pPr>
      <w:r w:rsidRPr="008B251E">
        <w:rPr>
          <w:rFonts w:ascii="Helvetica Neue" w:hAnsi="Helvetica Neue" w:cs="Arial"/>
          <w:sz w:val="20"/>
          <w:szCs w:val="20"/>
        </w:rPr>
        <w:t>Now say the following:</w:t>
      </w:r>
    </w:p>
    <w:p w14:paraId="2B74C732" w14:textId="77777777" w:rsidR="00A12BE8" w:rsidRPr="008B251E" w:rsidRDefault="00A12BE8" w:rsidP="00A12BE8">
      <w:pPr>
        <w:pStyle w:val="ListParagraph"/>
        <w:ind w:left="360"/>
        <w:rPr>
          <w:rFonts w:ascii="Helvetica Neue" w:hAnsi="Helvetica Neue" w:cs="Arial"/>
          <w:sz w:val="20"/>
          <w:szCs w:val="20"/>
        </w:rPr>
      </w:pPr>
    </w:p>
    <w:p w14:paraId="60F68A53" w14:textId="77777777" w:rsidR="009E799E" w:rsidRPr="008B251E" w:rsidRDefault="00A12BE8" w:rsidP="00A12BE8">
      <w:pPr>
        <w:pStyle w:val="ListParagraph"/>
        <w:ind w:left="360"/>
        <w:rPr>
          <w:rFonts w:ascii="Helvetica Neue" w:hAnsi="Helvetica Neue" w:cs="Arial"/>
          <w:sz w:val="20"/>
          <w:szCs w:val="20"/>
        </w:rPr>
      </w:pPr>
      <w:r w:rsidRPr="008B251E">
        <w:rPr>
          <w:rFonts w:ascii="Helvetica Neue" w:hAnsi="Helvetica Neue" w:cs="Arial"/>
          <w:sz w:val="20"/>
          <w:szCs w:val="20"/>
        </w:rPr>
        <w:t xml:space="preserve">Not all Christian denominations officially recognize saints, but all of Jesus’ followers honor the many holy human beings who have lived for Christ. Some of these holy human beings may be friends or relatives who are still alive. We recognize God’s presence in their generosity, their self-sacrifice, their humility, their kindness, or their courage. </w:t>
      </w:r>
    </w:p>
    <w:p w14:paraId="518CCB59" w14:textId="77777777" w:rsidR="009E799E" w:rsidRPr="008B251E" w:rsidRDefault="009E799E" w:rsidP="00A12BE8">
      <w:pPr>
        <w:pStyle w:val="ListParagraph"/>
        <w:ind w:left="360"/>
        <w:rPr>
          <w:rFonts w:ascii="Helvetica Neue" w:hAnsi="Helvetica Neue" w:cs="Arial"/>
          <w:sz w:val="20"/>
          <w:szCs w:val="20"/>
        </w:rPr>
      </w:pPr>
    </w:p>
    <w:p w14:paraId="3D8CE258" w14:textId="12C2F491" w:rsidR="00A12BE8" w:rsidRPr="008B251E" w:rsidRDefault="009E799E" w:rsidP="009E799E">
      <w:pPr>
        <w:pStyle w:val="ListParagraph"/>
        <w:numPr>
          <w:ilvl w:val="0"/>
          <w:numId w:val="13"/>
        </w:numPr>
        <w:ind w:left="360"/>
        <w:rPr>
          <w:rFonts w:ascii="Helvetica Neue" w:hAnsi="Helvetica Neue" w:cs="Arial"/>
          <w:sz w:val="20"/>
          <w:szCs w:val="20"/>
        </w:rPr>
      </w:pPr>
      <w:r w:rsidRPr="008B251E">
        <w:rPr>
          <w:rFonts w:ascii="Helvetica Neue" w:hAnsi="Helvetica Neue" w:cs="Arial"/>
          <w:sz w:val="20"/>
          <w:szCs w:val="20"/>
        </w:rPr>
        <w:t>Ask each person to p</w:t>
      </w:r>
      <w:r w:rsidR="00A12BE8" w:rsidRPr="008B251E">
        <w:rPr>
          <w:rFonts w:ascii="Helvetica Neue" w:hAnsi="Helvetica Neue" w:cs="Arial"/>
          <w:sz w:val="20"/>
          <w:szCs w:val="20"/>
        </w:rPr>
        <w:t xml:space="preserve">ick one saint to emulate for a day. </w:t>
      </w:r>
      <w:r w:rsidRPr="008B251E">
        <w:rPr>
          <w:rFonts w:ascii="Helvetica Neue" w:hAnsi="Helvetica Neue" w:cs="Arial"/>
          <w:sz w:val="20"/>
          <w:szCs w:val="20"/>
        </w:rPr>
        <w:t xml:space="preserve">Explain that they can choose from: </w:t>
      </w:r>
    </w:p>
    <w:p w14:paraId="52AEA78F" w14:textId="115EF005" w:rsidR="009E799E" w:rsidRPr="008B251E" w:rsidRDefault="009E799E" w:rsidP="00A12BE8">
      <w:pPr>
        <w:pStyle w:val="ListParagraph"/>
        <w:numPr>
          <w:ilvl w:val="0"/>
          <w:numId w:val="14"/>
        </w:numPr>
        <w:rPr>
          <w:rFonts w:ascii="Helvetica Neue" w:hAnsi="Helvetica Neue" w:cs="Arial"/>
          <w:sz w:val="20"/>
          <w:szCs w:val="20"/>
        </w:rPr>
      </w:pPr>
      <w:r w:rsidRPr="008B251E">
        <w:rPr>
          <w:rFonts w:ascii="Helvetica Neue" w:hAnsi="Helvetica Neue" w:cs="Arial"/>
          <w:sz w:val="20"/>
          <w:szCs w:val="20"/>
        </w:rPr>
        <w:t xml:space="preserve">Handout on Saints </w:t>
      </w:r>
    </w:p>
    <w:p w14:paraId="68EFCB68" w14:textId="77777777" w:rsidR="00A12BE8" w:rsidRPr="008B251E" w:rsidRDefault="00A12BE8" w:rsidP="00A12BE8">
      <w:pPr>
        <w:pStyle w:val="ListParagraph"/>
        <w:numPr>
          <w:ilvl w:val="0"/>
          <w:numId w:val="14"/>
        </w:numPr>
        <w:rPr>
          <w:rFonts w:ascii="Helvetica Neue" w:hAnsi="Helvetica Neue" w:cs="Arial"/>
          <w:sz w:val="20"/>
          <w:szCs w:val="20"/>
        </w:rPr>
      </w:pPr>
      <w:r w:rsidRPr="008B251E">
        <w:rPr>
          <w:rFonts w:ascii="Helvetica Neue" w:hAnsi="Helvetica Neue" w:cs="Arial"/>
          <w:sz w:val="20"/>
          <w:szCs w:val="20"/>
        </w:rPr>
        <w:lastRenderedPageBreak/>
        <w:t>Consider people of faith from history or your family whom you feel led lives worthy of emulation.</w:t>
      </w:r>
    </w:p>
    <w:p w14:paraId="525B5189" w14:textId="77777777" w:rsidR="00A12BE8" w:rsidRPr="008B251E" w:rsidRDefault="00A12BE8" w:rsidP="00A12BE8">
      <w:pPr>
        <w:pStyle w:val="ListParagraph"/>
        <w:numPr>
          <w:ilvl w:val="0"/>
          <w:numId w:val="14"/>
        </w:numPr>
        <w:rPr>
          <w:rFonts w:ascii="Helvetica Neue" w:hAnsi="Helvetica Neue" w:cs="Arial"/>
          <w:sz w:val="20"/>
          <w:szCs w:val="20"/>
        </w:rPr>
      </w:pPr>
      <w:r w:rsidRPr="008B251E">
        <w:rPr>
          <w:rFonts w:ascii="Helvetica Neue" w:hAnsi="Helvetica Neue" w:cs="Arial"/>
          <w:sz w:val="20"/>
          <w:szCs w:val="20"/>
        </w:rPr>
        <w:t>Think of people of faith who are alive today whom you admire.</w:t>
      </w:r>
    </w:p>
    <w:p w14:paraId="1453DF2C" w14:textId="77777777" w:rsidR="00A12BE8" w:rsidRPr="008B251E" w:rsidRDefault="00A12BE8" w:rsidP="00A12BE8">
      <w:pPr>
        <w:pStyle w:val="ListParagraph"/>
        <w:ind w:left="0"/>
        <w:rPr>
          <w:rFonts w:ascii="Helvetica Neue" w:hAnsi="Helvetica Neue" w:cs="Arial"/>
          <w:sz w:val="20"/>
          <w:szCs w:val="20"/>
        </w:rPr>
      </w:pPr>
    </w:p>
    <w:p w14:paraId="70A54BC3" w14:textId="62D772C9" w:rsidR="00A12BE8" w:rsidRPr="008B251E" w:rsidRDefault="00A12BE8" w:rsidP="00A12BE8">
      <w:pPr>
        <w:pStyle w:val="ListParagraph"/>
        <w:numPr>
          <w:ilvl w:val="0"/>
          <w:numId w:val="13"/>
        </w:numPr>
        <w:ind w:left="360"/>
        <w:rPr>
          <w:rFonts w:ascii="Helvetica Neue" w:hAnsi="Helvetica Neue" w:cs="Arial"/>
          <w:sz w:val="20"/>
          <w:szCs w:val="20"/>
        </w:rPr>
      </w:pPr>
      <w:r w:rsidRPr="008B251E">
        <w:rPr>
          <w:rFonts w:ascii="Helvetica Neue" w:hAnsi="Helvetica Neue" w:cs="Arial"/>
          <w:sz w:val="20"/>
          <w:szCs w:val="20"/>
        </w:rPr>
        <w:t xml:space="preserve">Once you have chosen your saint, </w:t>
      </w:r>
      <w:r w:rsidR="009E799E" w:rsidRPr="008B251E">
        <w:rPr>
          <w:rFonts w:ascii="Helvetica Neue" w:hAnsi="Helvetica Neue" w:cs="Arial"/>
          <w:sz w:val="20"/>
          <w:szCs w:val="20"/>
        </w:rPr>
        <w:t xml:space="preserve">write that saint’s name on your index cared and </w:t>
      </w:r>
      <w:r w:rsidRPr="008B251E">
        <w:rPr>
          <w:rFonts w:ascii="Helvetica Neue" w:hAnsi="Helvetica Neue" w:cs="Arial"/>
          <w:sz w:val="20"/>
          <w:szCs w:val="20"/>
        </w:rPr>
        <w:t>list his or her Christ-like qualities. You can read about famous saints online. Choose one of these characteristic virtues to practice during the next twenty-four hours. You might even let other members in your family know what you are doing and ask them to call you by that saint’s name for the day. This can be a reminder to you, but it also can be a practice in humility as you bear the lighthearted ridicule of your family members.</w:t>
      </w:r>
    </w:p>
    <w:p w14:paraId="10585B33" w14:textId="77777777" w:rsidR="00A12BE8" w:rsidRPr="008B251E" w:rsidRDefault="00A12BE8" w:rsidP="00A12BE8">
      <w:pPr>
        <w:rPr>
          <w:rFonts w:ascii="Helvetica Neue" w:hAnsi="Helvetica Neue" w:cs="Arial"/>
          <w:sz w:val="20"/>
          <w:szCs w:val="20"/>
        </w:rPr>
      </w:pPr>
    </w:p>
    <w:p w14:paraId="28AF619C" w14:textId="77777777" w:rsidR="00A12BE8" w:rsidRPr="008B251E" w:rsidRDefault="00A12BE8" w:rsidP="00A12BE8">
      <w:pPr>
        <w:pStyle w:val="ListParagraph"/>
        <w:numPr>
          <w:ilvl w:val="0"/>
          <w:numId w:val="13"/>
        </w:numPr>
        <w:ind w:left="360"/>
        <w:rPr>
          <w:rFonts w:ascii="Helvetica Neue" w:hAnsi="Helvetica Neue" w:cs="Arial"/>
          <w:sz w:val="20"/>
          <w:szCs w:val="20"/>
        </w:rPr>
      </w:pPr>
      <w:r w:rsidRPr="008B251E">
        <w:rPr>
          <w:rFonts w:ascii="Helvetica Neue" w:hAnsi="Helvetica Neue" w:cs="Arial"/>
          <w:sz w:val="20"/>
          <w:szCs w:val="20"/>
        </w:rPr>
        <w:t>As your twenty-four hours ends, reflect on what was easy or hard about practicing the character of the saint you chose for the day.</w:t>
      </w:r>
    </w:p>
    <w:p w14:paraId="7E5B675A" w14:textId="1D53C6AF" w:rsidR="009E799E" w:rsidRPr="008B251E" w:rsidRDefault="009E799E" w:rsidP="00A12BE8">
      <w:pPr>
        <w:pStyle w:val="ListParagraph"/>
        <w:numPr>
          <w:ilvl w:val="0"/>
          <w:numId w:val="13"/>
        </w:numPr>
        <w:ind w:left="360"/>
        <w:rPr>
          <w:rFonts w:ascii="Helvetica Neue" w:hAnsi="Helvetica Neue" w:cs="Arial"/>
          <w:sz w:val="20"/>
          <w:szCs w:val="20"/>
        </w:rPr>
      </w:pPr>
      <w:r w:rsidRPr="008B251E">
        <w:rPr>
          <w:rFonts w:ascii="Helvetica Neue" w:hAnsi="Helvetica Neue" w:cs="Arial"/>
          <w:sz w:val="20"/>
          <w:szCs w:val="20"/>
        </w:rPr>
        <w:t>Conclude the intergenerational session with a traditional prayer of Litany of the Saints.</w:t>
      </w:r>
      <w:r w:rsidR="0035446E" w:rsidRPr="008B251E">
        <w:rPr>
          <w:rFonts w:ascii="Helvetica Neue" w:hAnsi="Helvetica Neue" w:cs="Arial"/>
          <w:sz w:val="20"/>
          <w:szCs w:val="20"/>
        </w:rPr>
        <w:t xml:space="preserve"> Show this video: </w:t>
      </w:r>
      <w:hyperlink r:id="rId15" w:history="1">
        <w:r w:rsidR="0035446E" w:rsidRPr="008B251E">
          <w:rPr>
            <w:rStyle w:val="Hyperlink"/>
            <w:rFonts w:ascii="Helvetica Neue" w:hAnsi="Helvetica Neue" w:cs="Arial"/>
            <w:sz w:val="20"/>
            <w:szCs w:val="20"/>
          </w:rPr>
          <w:t>https://www.youtube.com/watch?v=7Xh8oXmynvQ</w:t>
        </w:r>
      </w:hyperlink>
      <w:r w:rsidR="0035446E" w:rsidRPr="008B251E">
        <w:rPr>
          <w:rFonts w:ascii="Helvetica Neue" w:hAnsi="Helvetica Neue" w:cs="Arial"/>
          <w:sz w:val="20"/>
          <w:szCs w:val="20"/>
        </w:rPr>
        <w:t>. Invite people to sing the chorus lines and enter into the prayer.</w:t>
      </w:r>
    </w:p>
    <w:p w14:paraId="7421E9BF" w14:textId="77777777" w:rsidR="006B5703" w:rsidRPr="008B251E" w:rsidRDefault="006B5703">
      <w:pPr>
        <w:rPr>
          <w:rFonts w:ascii="Helvetica Neue" w:hAnsi="Helvetica Neue" w:cs="Arial"/>
          <w:sz w:val="20"/>
          <w:szCs w:val="20"/>
          <w:highlight w:val="yellow"/>
        </w:rPr>
      </w:pPr>
      <w:r w:rsidRPr="008B251E">
        <w:rPr>
          <w:rFonts w:ascii="Helvetica Neue" w:hAnsi="Helvetica Neue" w:cs="Arial"/>
          <w:sz w:val="20"/>
          <w:szCs w:val="20"/>
          <w:highlight w:val="yellow"/>
        </w:rPr>
        <w:br w:type="page"/>
      </w:r>
    </w:p>
    <w:p w14:paraId="45436FB9" w14:textId="77777777" w:rsidR="00F11B57" w:rsidRPr="008B251E" w:rsidRDefault="00F11B57" w:rsidP="00F11B57">
      <w:pPr>
        <w:jc w:val="center"/>
        <w:rPr>
          <w:rFonts w:ascii="Helvetica Neue" w:hAnsi="Helvetica Neue" w:cs="Arial"/>
          <w:b/>
          <w:color w:val="E2751D" w:themeColor="accent3"/>
          <w:sz w:val="36"/>
          <w:szCs w:val="36"/>
        </w:rPr>
      </w:pPr>
      <w:r w:rsidRPr="008B251E">
        <w:rPr>
          <w:rFonts w:ascii="Helvetica Neue" w:hAnsi="Helvetica Neue" w:cs="Arial"/>
          <w:b/>
          <w:color w:val="E2751D" w:themeColor="accent3"/>
          <w:sz w:val="36"/>
          <w:szCs w:val="36"/>
        </w:rPr>
        <w:lastRenderedPageBreak/>
        <w:t>What I Miss Most</w:t>
      </w:r>
    </w:p>
    <w:p w14:paraId="4721F196" w14:textId="77777777" w:rsidR="00F11B57" w:rsidRPr="008B251E" w:rsidRDefault="00F11B57" w:rsidP="00F11B57">
      <w:pPr>
        <w:rPr>
          <w:rFonts w:ascii="Helvetica Neue" w:hAnsi="Helvetica Neue" w:cs="Arial"/>
          <w:sz w:val="28"/>
          <w:szCs w:val="28"/>
        </w:rPr>
      </w:pPr>
    </w:p>
    <w:p w14:paraId="7C3DD81D" w14:textId="77777777" w:rsidR="00F11B57" w:rsidRPr="008B251E" w:rsidRDefault="00F11B57" w:rsidP="00F11B57">
      <w:pPr>
        <w:rPr>
          <w:rFonts w:ascii="Helvetica Neue" w:hAnsi="Helvetica Neue" w:cs="Arial"/>
          <w:sz w:val="28"/>
          <w:szCs w:val="28"/>
        </w:rPr>
      </w:pPr>
    </w:p>
    <w:p w14:paraId="6B98BB75" w14:textId="77777777" w:rsidR="00F11B57" w:rsidRPr="008B251E" w:rsidRDefault="00F11B57" w:rsidP="00FF00F1">
      <w:pPr>
        <w:pStyle w:val="ListParagraph"/>
        <w:numPr>
          <w:ilvl w:val="0"/>
          <w:numId w:val="10"/>
        </w:numPr>
        <w:rPr>
          <w:rFonts w:ascii="Helvetica Neue" w:hAnsi="Helvetica Neue" w:cs="Arial"/>
        </w:rPr>
      </w:pPr>
      <w:r w:rsidRPr="008B251E">
        <w:rPr>
          <w:rFonts w:ascii="Helvetica Neue" w:hAnsi="Helvetica Neue" w:cs="Arial"/>
        </w:rPr>
        <w:t>Take a moment to recall family members, neighbors, or friends who have died. Which person do you miss the most today? Why?</w:t>
      </w:r>
    </w:p>
    <w:p w14:paraId="5D5C5922" w14:textId="77777777" w:rsidR="00F11B57" w:rsidRPr="008B251E" w:rsidRDefault="00F11B57" w:rsidP="00F11B57">
      <w:pPr>
        <w:rPr>
          <w:rFonts w:ascii="Helvetica Neue" w:hAnsi="Helvetica Neue" w:cs="Arial"/>
        </w:rPr>
      </w:pPr>
    </w:p>
    <w:p w14:paraId="3AD46144" w14:textId="77777777" w:rsidR="00F11B57" w:rsidRPr="008B251E" w:rsidRDefault="00F11B57" w:rsidP="00F11B57">
      <w:pPr>
        <w:rPr>
          <w:rFonts w:ascii="Helvetica Neue" w:hAnsi="Helvetica Neue" w:cs="Arial"/>
        </w:rPr>
      </w:pPr>
    </w:p>
    <w:p w14:paraId="00A44779" w14:textId="77777777" w:rsidR="00F11B57" w:rsidRPr="008B251E" w:rsidRDefault="00F11B57" w:rsidP="00F11B57">
      <w:pPr>
        <w:rPr>
          <w:rFonts w:ascii="Helvetica Neue" w:hAnsi="Helvetica Neue" w:cs="Arial"/>
        </w:rPr>
      </w:pPr>
    </w:p>
    <w:p w14:paraId="3956914C" w14:textId="77777777" w:rsidR="00F11B57" w:rsidRPr="008B251E" w:rsidRDefault="00F11B57" w:rsidP="00F11B57">
      <w:pPr>
        <w:rPr>
          <w:rFonts w:ascii="Helvetica Neue" w:hAnsi="Helvetica Neue" w:cs="Arial"/>
        </w:rPr>
      </w:pPr>
    </w:p>
    <w:p w14:paraId="4910EE1F" w14:textId="77777777" w:rsidR="00F11B57" w:rsidRPr="008B251E" w:rsidRDefault="00F11B57" w:rsidP="00F11B57">
      <w:pPr>
        <w:rPr>
          <w:rFonts w:ascii="Helvetica Neue" w:hAnsi="Helvetica Neue" w:cs="Arial"/>
        </w:rPr>
      </w:pPr>
    </w:p>
    <w:p w14:paraId="298BF494" w14:textId="77777777" w:rsidR="00F11B57" w:rsidRPr="008B251E" w:rsidRDefault="00F11B57" w:rsidP="00F11B57">
      <w:pPr>
        <w:rPr>
          <w:rFonts w:ascii="Helvetica Neue" w:hAnsi="Helvetica Neue" w:cs="Arial"/>
        </w:rPr>
      </w:pPr>
    </w:p>
    <w:p w14:paraId="79329905" w14:textId="77777777" w:rsidR="00F11B57" w:rsidRPr="008B251E" w:rsidRDefault="00F11B57" w:rsidP="00FF00F1">
      <w:pPr>
        <w:pStyle w:val="ListParagraph"/>
        <w:numPr>
          <w:ilvl w:val="0"/>
          <w:numId w:val="10"/>
        </w:numPr>
        <w:rPr>
          <w:rFonts w:ascii="Helvetica Neue" w:hAnsi="Helvetica Neue" w:cs="Arial"/>
        </w:rPr>
      </w:pPr>
      <w:r w:rsidRPr="008B251E">
        <w:rPr>
          <w:rFonts w:ascii="Helvetica Neue" w:hAnsi="Helvetica Neue" w:cs="Arial"/>
        </w:rPr>
        <w:t>In what ways did this person touch your life? What did he or she do or say that meant a lot to you?</w:t>
      </w:r>
    </w:p>
    <w:p w14:paraId="25254B0E" w14:textId="77777777" w:rsidR="00F11B57" w:rsidRPr="008B251E" w:rsidRDefault="00F11B57" w:rsidP="00F11B57">
      <w:pPr>
        <w:rPr>
          <w:rFonts w:ascii="Helvetica Neue" w:hAnsi="Helvetica Neue" w:cs="Arial"/>
        </w:rPr>
      </w:pPr>
    </w:p>
    <w:p w14:paraId="22BD23D7" w14:textId="77777777" w:rsidR="00F11B57" w:rsidRPr="008B251E" w:rsidRDefault="00F11B57" w:rsidP="00F11B57">
      <w:pPr>
        <w:rPr>
          <w:rFonts w:ascii="Helvetica Neue" w:hAnsi="Helvetica Neue" w:cs="Arial"/>
        </w:rPr>
      </w:pPr>
    </w:p>
    <w:p w14:paraId="4D14BB15" w14:textId="77777777" w:rsidR="00F11B57" w:rsidRPr="008B251E" w:rsidRDefault="00F11B57" w:rsidP="00F11B57">
      <w:pPr>
        <w:rPr>
          <w:rFonts w:ascii="Helvetica Neue" w:hAnsi="Helvetica Neue" w:cs="Arial"/>
        </w:rPr>
      </w:pPr>
    </w:p>
    <w:p w14:paraId="2F59F583" w14:textId="77777777" w:rsidR="00F11B57" w:rsidRPr="008B251E" w:rsidRDefault="00F11B57" w:rsidP="00F11B57">
      <w:pPr>
        <w:rPr>
          <w:rFonts w:ascii="Helvetica Neue" w:hAnsi="Helvetica Neue" w:cs="Arial"/>
        </w:rPr>
      </w:pPr>
    </w:p>
    <w:p w14:paraId="292C771C" w14:textId="77777777" w:rsidR="00F11B57" w:rsidRPr="008B251E" w:rsidRDefault="00F11B57" w:rsidP="00F11B57">
      <w:pPr>
        <w:rPr>
          <w:rFonts w:ascii="Helvetica Neue" w:hAnsi="Helvetica Neue" w:cs="Arial"/>
        </w:rPr>
      </w:pPr>
    </w:p>
    <w:p w14:paraId="29E242D1" w14:textId="77777777" w:rsidR="00F11B57" w:rsidRPr="008B251E" w:rsidRDefault="00F11B57" w:rsidP="00F11B57">
      <w:pPr>
        <w:rPr>
          <w:rFonts w:ascii="Helvetica Neue" w:hAnsi="Helvetica Neue" w:cs="Arial"/>
        </w:rPr>
      </w:pPr>
    </w:p>
    <w:p w14:paraId="682A1700" w14:textId="77777777" w:rsidR="00F11B57" w:rsidRPr="008B251E" w:rsidRDefault="00F11B57" w:rsidP="00F11B57">
      <w:pPr>
        <w:rPr>
          <w:rFonts w:ascii="Helvetica Neue" w:hAnsi="Helvetica Neue" w:cs="Arial"/>
        </w:rPr>
      </w:pPr>
    </w:p>
    <w:p w14:paraId="31C15B5A" w14:textId="77777777" w:rsidR="00F11B57" w:rsidRPr="008B251E" w:rsidRDefault="00F11B57" w:rsidP="00FF00F1">
      <w:pPr>
        <w:pStyle w:val="ListParagraph"/>
        <w:numPr>
          <w:ilvl w:val="0"/>
          <w:numId w:val="10"/>
        </w:numPr>
        <w:rPr>
          <w:rFonts w:ascii="Helvetica Neue" w:hAnsi="Helvetica Neue" w:cs="Arial"/>
        </w:rPr>
      </w:pPr>
      <w:r w:rsidRPr="008B251E">
        <w:rPr>
          <w:rFonts w:ascii="Helvetica Neue" w:hAnsi="Helvetica Neue" w:cs="Arial"/>
        </w:rPr>
        <w:t>What do you remember most clearly about this person? (Was it something he or she wore, the way he or she talked, or something this person did?)</w:t>
      </w:r>
    </w:p>
    <w:p w14:paraId="61DA6B4D" w14:textId="77777777" w:rsidR="00F11B57" w:rsidRPr="008B251E" w:rsidRDefault="00F11B57" w:rsidP="00F11B57">
      <w:pPr>
        <w:rPr>
          <w:rFonts w:ascii="Helvetica Neue" w:hAnsi="Helvetica Neue" w:cs="Arial"/>
        </w:rPr>
      </w:pPr>
    </w:p>
    <w:p w14:paraId="1353607D" w14:textId="77777777" w:rsidR="00F11B57" w:rsidRPr="008B251E" w:rsidRDefault="00F11B57" w:rsidP="00F11B57">
      <w:pPr>
        <w:rPr>
          <w:rFonts w:ascii="Helvetica Neue" w:hAnsi="Helvetica Neue" w:cs="Arial"/>
        </w:rPr>
      </w:pPr>
    </w:p>
    <w:p w14:paraId="00A94407" w14:textId="77777777" w:rsidR="00F11B57" w:rsidRPr="008B251E" w:rsidRDefault="00F11B57" w:rsidP="00F11B57">
      <w:pPr>
        <w:rPr>
          <w:rFonts w:ascii="Helvetica Neue" w:hAnsi="Helvetica Neue" w:cs="Arial"/>
        </w:rPr>
      </w:pPr>
    </w:p>
    <w:p w14:paraId="78A35EE3" w14:textId="77777777" w:rsidR="00F11B57" w:rsidRPr="008B251E" w:rsidRDefault="00F11B57" w:rsidP="00F11B57">
      <w:pPr>
        <w:rPr>
          <w:rFonts w:ascii="Helvetica Neue" w:hAnsi="Helvetica Neue" w:cs="Arial"/>
        </w:rPr>
      </w:pPr>
    </w:p>
    <w:p w14:paraId="2E7C19F6" w14:textId="77777777" w:rsidR="00F11B57" w:rsidRPr="008B251E" w:rsidRDefault="00F11B57" w:rsidP="00F11B57">
      <w:pPr>
        <w:rPr>
          <w:rFonts w:ascii="Helvetica Neue" w:hAnsi="Helvetica Neue" w:cs="Arial"/>
        </w:rPr>
      </w:pPr>
    </w:p>
    <w:p w14:paraId="69FCBC2B" w14:textId="77777777" w:rsidR="00F11B57" w:rsidRPr="008B251E" w:rsidRDefault="00F11B57" w:rsidP="00F11B57">
      <w:pPr>
        <w:rPr>
          <w:rFonts w:ascii="Helvetica Neue" w:hAnsi="Helvetica Neue" w:cs="Arial"/>
        </w:rPr>
      </w:pPr>
    </w:p>
    <w:p w14:paraId="1FCBBA9B" w14:textId="77777777" w:rsidR="00F11B57" w:rsidRPr="008B251E" w:rsidRDefault="00F11B57" w:rsidP="00F11B57">
      <w:pPr>
        <w:rPr>
          <w:rFonts w:ascii="Helvetica Neue" w:hAnsi="Helvetica Neue" w:cs="Arial"/>
        </w:rPr>
      </w:pPr>
    </w:p>
    <w:p w14:paraId="65C27EE2" w14:textId="77777777" w:rsidR="00F11B57" w:rsidRPr="008B251E" w:rsidRDefault="00F11B57" w:rsidP="00FF00F1">
      <w:pPr>
        <w:pStyle w:val="ListParagraph"/>
        <w:numPr>
          <w:ilvl w:val="0"/>
          <w:numId w:val="10"/>
        </w:numPr>
        <w:rPr>
          <w:rFonts w:ascii="Helvetica Neue" w:hAnsi="Helvetica Neue" w:cs="Arial"/>
        </w:rPr>
      </w:pPr>
      <w:r w:rsidRPr="008B251E">
        <w:rPr>
          <w:rFonts w:ascii="Helvetica Neue" w:hAnsi="Helvetica Neue" w:cs="Arial"/>
        </w:rPr>
        <w:t>What did you learn from this person?</w:t>
      </w:r>
    </w:p>
    <w:p w14:paraId="718A953E" w14:textId="77777777" w:rsidR="00F11B57" w:rsidRPr="008B251E" w:rsidRDefault="00F11B57" w:rsidP="00F11B57">
      <w:pPr>
        <w:rPr>
          <w:rFonts w:ascii="Helvetica Neue" w:hAnsi="Helvetica Neue" w:cs="Arial"/>
        </w:rPr>
      </w:pPr>
    </w:p>
    <w:p w14:paraId="6C8C5000" w14:textId="77777777" w:rsidR="00F11B57" w:rsidRPr="008B251E" w:rsidRDefault="00F11B57" w:rsidP="00F11B57">
      <w:pPr>
        <w:rPr>
          <w:rFonts w:ascii="Helvetica Neue" w:hAnsi="Helvetica Neue" w:cs="Arial"/>
        </w:rPr>
      </w:pPr>
    </w:p>
    <w:p w14:paraId="5DE6002B" w14:textId="77777777" w:rsidR="00F11B57" w:rsidRPr="008B251E" w:rsidRDefault="00F11B57" w:rsidP="00F11B57">
      <w:pPr>
        <w:rPr>
          <w:rFonts w:ascii="Helvetica Neue" w:hAnsi="Helvetica Neue" w:cs="Arial"/>
        </w:rPr>
      </w:pPr>
    </w:p>
    <w:p w14:paraId="5BA14850" w14:textId="77777777" w:rsidR="00F11B57" w:rsidRPr="008B251E" w:rsidRDefault="00F11B57" w:rsidP="00F11B57">
      <w:pPr>
        <w:rPr>
          <w:rFonts w:ascii="Helvetica Neue" w:hAnsi="Helvetica Neue" w:cs="Arial"/>
        </w:rPr>
      </w:pPr>
    </w:p>
    <w:p w14:paraId="556004F8" w14:textId="77777777" w:rsidR="00F11B57" w:rsidRPr="008B251E" w:rsidRDefault="00F11B57" w:rsidP="00F11B57">
      <w:pPr>
        <w:rPr>
          <w:rFonts w:ascii="Helvetica Neue" w:hAnsi="Helvetica Neue" w:cs="Arial"/>
        </w:rPr>
      </w:pPr>
    </w:p>
    <w:p w14:paraId="5FAB8B1D" w14:textId="77777777" w:rsidR="00F11B57" w:rsidRPr="008B251E" w:rsidRDefault="00F11B57" w:rsidP="00F11B57">
      <w:pPr>
        <w:rPr>
          <w:rFonts w:ascii="Helvetica Neue" w:hAnsi="Helvetica Neue" w:cs="Arial"/>
        </w:rPr>
      </w:pPr>
    </w:p>
    <w:p w14:paraId="5304BC63" w14:textId="77777777" w:rsidR="00F11B57" w:rsidRPr="008B251E" w:rsidRDefault="00F11B57" w:rsidP="00F11B57">
      <w:pPr>
        <w:rPr>
          <w:rFonts w:ascii="Helvetica Neue" w:hAnsi="Helvetica Neue" w:cs="Arial"/>
        </w:rPr>
      </w:pPr>
    </w:p>
    <w:p w14:paraId="3AC354CC" w14:textId="49CFDB4A" w:rsidR="009949EF" w:rsidRDefault="00F11B57" w:rsidP="009949EF">
      <w:pPr>
        <w:pStyle w:val="ListParagraph"/>
        <w:numPr>
          <w:ilvl w:val="0"/>
          <w:numId w:val="10"/>
        </w:numPr>
        <w:rPr>
          <w:rFonts w:ascii="Helvetica Neue" w:hAnsi="Helvetica Neue" w:cs="Arial"/>
        </w:rPr>
      </w:pPr>
      <w:r w:rsidRPr="008B251E">
        <w:rPr>
          <w:rFonts w:ascii="Helvetica Neue" w:hAnsi="Helvetica Neue" w:cs="Arial"/>
        </w:rPr>
        <w:t>If you could have another conversation with this person, what would you like to say?</w:t>
      </w:r>
    </w:p>
    <w:p w14:paraId="461C7575" w14:textId="77777777" w:rsidR="009949EF" w:rsidRDefault="009949EF">
      <w:pPr>
        <w:rPr>
          <w:rFonts w:ascii="Helvetica Neue" w:hAnsi="Helvetica Neue" w:cs="Arial"/>
        </w:rPr>
      </w:pPr>
      <w:r>
        <w:rPr>
          <w:rFonts w:ascii="Helvetica Neue" w:hAnsi="Helvetica Neue" w:cs="Arial"/>
        </w:rPr>
        <w:br w:type="page"/>
      </w:r>
    </w:p>
    <w:p w14:paraId="4074EBA5" w14:textId="0FEE5828" w:rsidR="009949EF" w:rsidRPr="009949EF" w:rsidRDefault="009949EF" w:rsidP="009949EF">
      <w:pPr>
        <w:rPr>
          <w:rFonts w:ascii="Helvetica Neue" w:hAnsi="Helvetica Neue" w:cs="Arial"/>
          <w:b/>
          <w:color w:val="E2751D" w:themeColor="accent3"/>
          <w:sz w:val="40"/>
          <w:szCs w:val="40"/>
        </w:rPr>
      </w:pPr>
      <w:r w:rsidRPr="009949EF">
        <w:rPr>
          <w:rFonts w:ascii="Helvetica Neue" w:hAnsi="Helvetica Neue" w:cs="Arial"/>
          <w:b/>
          <w:color w:val="E2751D" w:themeColor="accent3"/>
          <w:sz w:val="40"/>
          <w:szCs w:val="40"/>
        </w:rPr>
        <w:lastRenderedPageBreak/>
        <w:t>Cloud of Saints</w:t>
      </w:r>
    </w:p>
    <w:p w14:paraId="6080F780" w14:textId="77777777" w:rsidR="009949EF" w:rsidRPr="009949EF" w:rsidRDefault="009949EF" w:rsidP="009949EF">
      <w:pPr>
        <w:rPr>
          <w:rFonts w:ascii="Helvetica Neue" w:hAnsi="Helvetica Neue" w:cs="Arial"/>
          <w:color w:val="2F97B5" w:themeColor="background2" w:themeShade="80"/>
          <w:sz w:val="20"/>
          <w:szCs w:val="20"/>
        </w:rPr>
      </w:pPr>
      <w:r w:rsidRPr="009949EF">
        <w:rPr>
          <w:rFonts w:ascii="Helvetica Neue" w:hAnsi="Helvetica Neue" w:cs="Arial"/>
          <w:color w:val="2F97B5" w:themeColor="background2" w:themeShade="80"/>
          <w:sz w:val="20"/>
          <w:szCs w:val="20"/>
        </w:rPr>
        <w:t>By Audrey Cox</w:t>
      </w:r>
    </w:p>
    <w:p w14:paraId="4EA3CC2E" w14:textId="4257124A" w:rsidR="009949EF" w:rsidRPr="009949EF" w:rsidRDefault="001B13F9" w:rsidP="009949EF">
      <w:pPr>
        <w:rPr>
          <w:rFonts w:ascii="Helvetica Neue" w:hAnsi="Helvetica Neue" w:cs="Arial"/>
          <w:sz w:val="20"/>
          <w:szCs w:val="20"/>
        </w:rPr>
      </w:pPr>
      <w:r w:rsidRPr="009949EF">
        <w:rPr>
          <w:rFonts w:ascii="Helvetica Neue" w:hAnsi="Helvetica Neue"/>
          <w:noProof/>
        </w:rPr>
        <w:drawing>
          <wp:anchor distT="0" distB="0" distL="114300" distR="114300" simplePos="0" relativeHeight="251660288" behindDoc="0" locked="0" layoutInCell="1" allowOverlap="1" wp14:anchorId="55148BF7" wp14:editId="10595788">
            <wp:simplePos x="0" y="0"/>
            <wp:positionH relativeFrom="column">
              <wp:posOffset>0</wp:posOffset>
            </wp:positionH>
            <wp:positionV relativeFrom="paragraph">
              <wp:posOffset>135890</wp:posOffset>
            </wp:positionV>
            <wp:extent cx="2628900" cy="1752600"/>
            <wp:effectExtent l="25400" t="25400" r="114300" b="1016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oudOfSaint.jpg"/>
                    <pic:cNvPicPr/>
                  </pic:nvPicPr>
                  <pic:blipFill>
                    <a:blip r:embed="rId16">
                      <a:extLst>
                        <a:ext uri="{28A0092B-C50C-407E-A947-70E740481C1C}">
                          <a14:useLocalDpi xmlns:a14="http://schemas.microsoft.com/office/drawing/2010/main" val="0"/>
                        </a:ext>
                      </a:extLst>
                    </a:blip>
                    <a:stretch>
                      <a:fillRect/>
                    </a:stretch>
                  </pic:blipFill>
                  <pic:spPr>
                    <a:xfrm>
                      <a:off x="0" y="0"/>
                      <a:ext cx="2628900" cy="175260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DCE303" w14:textId="77777777" w:rsidR="009949EF" w:rsidRPr="009949EF" w:rsidRDefault="009949EF" w:rsidP="009949EF">
      <w:pPr>
        <w:rPr>
          <w:rFonts w:ascii="Helvetica Neue" w:hAnsi="Helvetica Neue" w:cs="Arial"/>
          <w:sz w:val="20"/>
          <w:szCs w:val="20"/>
        </w:rPr>
      </w:pPr>
    </w:p>
    <w:p w14:paraId="40FDF648" w14:textId="77777777" w:rsidR="009949EF" w:rsidRPr="009949EF" w:rsidRDefault="009949EF" w:rsidP="009949EF">
      <w:pPr>
        <w:rPr>
          <w:rFonts w:ascii="Helvetica Neue" w:hAnsi="Helvetica Neue" w:cs="Arial"/>
          <w:sz w:val="20"/>
          <w:szCs w:val="20"/>
        </w:rPr>
      </w:pPr>
    </w:p>
    <w:p w14:paraId="69DDFC4C" w14:textId="77777777" w:rsidR="009949EF" w:rsidRPr="009949EF" w:rsidRDefault="009949EF" w:rsidP="009949EF">
      <w:pPr>
        <w:rPr>
          <w:rFonts w:ascii="Helvetica Neue" w:hAnsi="Helvetica Neue" w:cs="Arial"/>
          <w:sz w:val="20"/>
          <w:szCs w:val="20"/>
        </w:rPr>
      </w:pPr>
    </w:p>
    <w:p w14:paraId="0424EF24" w14:textId="77777777" w:rsidR="009949EF" w:rsidRPr="009949EF" w:rsidRDefault="009949EF" w:rsidP="009949EF">
      <w:pPr>
        <w:rPr>
          <w:rFonts w:ascii="Helvetica Neue" w:hAnsi="Helvetica Neue" w:cs="Arial"/>
          <w:sz w:val="20"/>
          <w:szCs w:val="20"/>
        </w:rPr>
      </w:pPr>
      <w:r w:rsidRPr="009949EF">
        <w:rPr>
          <w:rFonts w:ascii="Helvetica Neue" w:hAnsi="Helvetica Neue" w:cs="Arial"/>
          <w:sz w:val="20"/>
          <w:szCs w:val="20"/>
        </w:rPr>
        <w:t xml:space="preserve">Friends and family members who have gone before us form a cloud of saints that surrounds us. Our memories of them continue to remind us of God’s love. </w:t>
      </w:r>
    </w:p>
    <w:p w14:paraId="17F6F167" w14:textId="77777777" w:rsidR="009949EF" w:rsidRPr="009949EF" w:rsidRDefault="009949EF" w:rsidP="009949EF">
      <w:pPr>
        <w:rPr>
          <w:rFonts w:ascii="Helvetica Neue" w:hAnsi="Helvetica Neue" w:cs="Arial"/>
          <w:sz w:val="20"/>
          <w:szCs w:val="20"/>
        </w:rPr>
      </w:pPr>
    </w:p>
    <w:p w14:paraId="24BEBABC" w14:textId="77777777" w:rsidR="009949EF" w:rsidRDefault="009949EF" w:rsidP="009949EF">
      <w:pPr>
        <w:rPr>
          <w:rFonts w:ascii="Helvetica Neue" w:hAnsi="Helvetica Neue" w:cs="Arial"/>
          <w:b/>
          <w:color w:val="211E53"/>
        </w:rPr>
      </w:pPr>
    </w:p>
    <w:p w14:paraId="440E742C" w14:textId="77777777" w:rsidR="009949EF" w:rsidRDefault="009949EF" w:rsidP="009949EF">
      <w:pPr>
        <w:rPr>
          <w:rFonts w:ascii="Helvetica Neue" w:hAnsi="Helvetica Neue" w:cs="Arial"/>
          <w:b/>
          <w:color w:val="211E53"/>
        </w:rPr>
      </w:pPr>
    </w:p>
    <w:p w14:paraId="798B8676" w14:textId="77777777" w:rsidR="009949EF" w:rsidRDefault="009949EF" w:rsidP="009949EF">
      <w:pPr>
        <w:rPr>
          <w:rFonts w:ascii="Helvetica Neue" w:hAnsi="Helvetica Neue" w:cs="Arial"/>
          <w:b/>
          <w:color w:val="211E53"/>
        </w:rPr>
      </w:pPr>
    </w:p>
    <w:p w14:paraId="78B24BD5" w14:textId="21657C5F" w:rsidR="009949EF" w:rsidRDefault="001B13F9" w:rsidP="009949EF">
      <w:pPr>
        <w:rPr>
          <w:rFonts w:ascii="Helvetica Neue" w:hAnsi="Helvetica Neue" w:cs="Arial"/>
          <w:b/>
          <w:color w:val="211E53"/>
        </w:rPr>
      </w:pPr>
      <w:r w:rsidRPr="009949EF">
        <w:rPr>
          <w:rFonts w:ascii="Helvetica Neue" w:hAnsi="Helvetica Neue"/>
          <w:noProof/>
        </w:rPr>
        <mc:AlternateContent>
          <mc:Choice Requires="wps">
            <w:drawing>
              <wp:anchor distT="0" distB="0" distL="114300" distR="114300" simplePos="0" relativeHeight="251661312" behindDoc="0" locked="0" layoutInCell="1" allowOverlap="1" wp14:anchorId="61CCE730" wp14:editId="213096B9">
                <wp:simplePos x="0" y="0"/>
                <wp:positionH relativeFrom="column">
                  <wp:posOffset>-2857500</wp:posOffset>
                </wp:positionH>
                <wp:positionV relativeFrom="paragraph">
                  <wp:posOffset>16510</wp:posOffset>
                </wp:positionV>
                <wp:extent cx="2914650" cy="200025"/>
                <wp:effectExtent l="0" t="0" r="6350" b="3175"/>
                <wp:wrapSquare wrapText="bothSides"/>
                <wp:docPr id="4" name="Text Box 4"/>
                <wp:cNvGraphicFramePr/>
                <a:graphic xmlns:a="http://schemas.openxmlformats.org/drawingml/2006/main">
                  <a:graphicData uri="http://schemas.microsoft.com/office/word/2010/wordprocessingShape">
                    <wps:wsp>
                      <wps:cNvSpPr txBox="1"/>
                      <wps:spPr>
                        <a:xfrm>
                          <a:off x="0" y="0"/>
                          <a:ext cx="2914650"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33C0B7" w14:textId="77777777" w:rsidR="007F541E" w:rsidRPr="00084032" w:rsidRDefault="007F541E" w:rsidP="009949EF">
                            <w:pPr>
                              <w:pStyle w:val="Caption"/>
                              <w:rPr>
                                <w:rFonts w:ascii="Arial" w:hAnsi="Arial" w:cs="Arial"/>
                                <w:b w:val="0"/>
                                <w:noProof/>
                                <w:sz w:val="10"/>
                                <w:szCs w:val="10"/>
                              </w:rPr>
                            </w:pPr>
                            <w:r w:rsidRPr="00084032">
                              <w:rPr>
                                <w:rFonts w:ascii="Arial" w:hAnsi="Arial" w:cs="Arial"/>
                                <w:b w:val="0"/>
                                <w:sz w:val="10"/>
                                <w:szCs w:val="10"/>
                              </w:rPr>
                              <w:t xml:space="preserve">creativecommons.org/licenses/by/2.0/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24.95pt;margin-top:1.3pt;width:229.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" stroked="f">
                <v:textbox style="mso-fit-shape-to-text:t" inset="0,0,0,0">
                  <w:txbxContent>
                    <w:p w14:paraId="3433C0B7" w14:textId="77777777" w:rsidR="007F541E" w:rsidRPr="00084032" w:rsidRDefault="007F541E" w:rsidP="009949EF">
                      <w:pPr>
                        <w:pStyle w:val="Caption"/>
                        <w:rPr>
                          <w:rFonts w:ascii="Arial" w:hAnsi="Arial" w:cs="Arial"/>
                          <w:b w:val="0"/>
                          <w:noProof/>
                          <w:sz w:val="10"/>
                          <w:szCs w:val="10"/>
                        </w:rPr>
                      </w:pPr>
                      <w:r w:rsidRPr="00084032">
                        <w:rPr>
                          <w:rFonts w:ascii="Arial" w:hAnsi="Arial" w:cs="Arial"/>
                          <w:b w:val="0"/>
                          <w:sz w:val="10"/>
                          <w:szCs w:val="10"/>
                        </w:rPr>
                        <w:t xml:space="preserve">creativecommons.org/licenses/by/2.0/ </w:t>
                      </w:r>
                    </w:p>
                  </w:txbxContent>
                </v:textbox>
                <w10:wrap type="square"/>
              </v:shape>
            </w:pict>
          </mc:Fallback>
        </mc:AlternateContent>
      </w:r>
    </w:p>
    <w:p w14:paraId="4E7FB2CE" w14:textId="77777777" w:rsidR="001B13F9" w:rsidRDefault="001B13F9" w:rsidP="009949EF">
      <w:pPr>
        <w:rPr>
          <w:rFonts w:ascii="Helvetica Neue" w:hAnsi="Helvetica Neue" w:cs="Arial"/>
          <w:b/>
          <w:color w:val="211E53"/>
        </w:rPr>
      </w:pPr>
    </w:p>
    <w:p w14:paraId="7797AE2B" w14:textId="77777777" w:rsidR="009949EF" w:rsidRPr="000E2A48" w:rsidRDefault="009949EF" w:rsidP="009949EF">
      <w:pPr>
        <w:rPr>
          <w:rFonts w:ascii="Helvetica Neue" w:hAnsi="Helvetica Neue" w:cs="Arial"/>
          <w:b/>
          <w:color w:val="2F97B5" w:themeColor="background2" w:themeShade="80"/>
        </w:rPr>
      </w:pPr>
      <w:r w:rsidRPr="000E2A48">
        <w:rPr>
          <w:rFonts w:ascii="Helvetica Neue" w:hAnsi="Helvetica Neue" w:cs="Arial"/>
          <w:b/>
          <w:color w:val="2F97B5" w:themeColor="background2" w:themeShade="80"/>
        </w:rPr>
        <w:t>For</w:t>
      </w:r>
    </w:p>
    <w:p w14:paraId="110198D7" w14:textId="77777777" w:rsidR="009949EF" w:rsidRPr="009949EF" w:rsidRDefault="009949EF" w:rsidP="009949EF">
      <w:pPr>
        <w:rPr>
          <w:rFonts w:ascii="Helvetica Neue" w:hAnsi="Helvetica Neue" w:cs="Arial"/>
          <w:sz w:val="20"/>
          <w:szCs w:val="20"/>
        </w:rPr>
      </w:pPr>
      <w:r w:rsidRPr="009949EF">
        <w:rPr>
          <w:rFonts w:ascii="Helvetica Neue" w:hAnsi="Helvetica Neue" w:cs="Arial"/>
          <w:sz w:val="20"/>
          <w:szCs w:val="20"/>
        </w:rPr>
        <w:t>Teen Family</w:t>
      </w:r>
    </w:p>
    <w:p w14:paraId="6E49D96C" w14:textId="77777777" w:rsidR="009949EF" w:rsidRPr="009949EF" w:rsidRDefault="009949EF" w:rsidP="009949EF">
      <w:pPr>
        <w:rPr>
          <w:rFonts w:ascii="Helvetica Neue" w:hAnsi="Helvetica Neue" w:cs="Arial"/>
          <w:b/>
          <w:color w:val="211E53"/>
        </w:rPr>
      </w:pPr>
    </w:p>
    <w:p w14:paraId="2226FFDE" w14:textId="77777777" w:rsidR="009949EF" w:rsidRPr="000E2A48" w:rsidRDefault="009949EF" w:rsidP="009949EF">
      <w:pPr>
        <w:rPr>
          <w:rFonts w:ascii="Helvetica Neue" w:hAnsi="Helvetica Neue" w:cs="Arial"/>
          <w:b/>
          <w:color w:val="2F97B5" w:themeColor="background2" w:themeShade="80"/>
        </w:rPr>
      </w:pPr>
      <w:r w:rsidRPr="000E2A48">
        <w:rPr>
          <w:rFonts w:ascii="Helvetica Neue" w:hAnsi="Helvetica Neue" w:cs="Arial"/>
          <w:b/>
          <w:color w:val="2F97B5" w:themeColor="background2" w:themeShade="80"/>
        </w:rPr>
        <w:t>Season</w:t>
      </w:r>
    </w:p>
    <w:p w14:paraId="4D32B666" w14:textId="77777777" w:rsidR="009949EF" w:rsidRPr="009949EF" w:rsidRDefault="009949EF" w:rsidP="009949EF">
      <w:pPr>
        <w:rPr>
          <w:rFonts w:ascii="Helvetica Neue" w:hAnsi="Helvetica Neue" w:cs="Arial"/>
          <w:sz w:val="20"/>
          <w:szCs w:val="20"/>
        </w:rPr>
      </w:pPr>
      <w:r w:rsidRPr="009949EF">
        <w:rPr>
          <w:rFonts w:ascii="Helvetica Neue" w:hAnsi="Helvetica Neue" w:cs="Arial"/>
          <w:sz w:val="20"/>
          <w:szCs w:val="20"/>
        </w:rPr>
        <w:t>Fall, best around All Saint and All Souls Days (Nov. 1-2)</w:t>
      </w:r>
    </w:p>
    <w:p w14:paraId="2D8C3D39" w14:textId="77777777" w:rsidR="009949EF" w:rsidRPr="009949EF" w:rsidRDefault="009949EF" w:rsidP="009949EF">
      <w:pPr>
        <w:rPr>
          <w:rFonts w:ascii="Helvetica Neue" w:hAnsi="Helvetica Neue" w:cs="Arial"/>
          <w:sz w:val="20"/>
          <w:szCs w:val="20"/>
        </w:rPr>
      </w:pPr>
    </w:p>
    <w:p w14:paraId="78158932" w14:textId="77777777" w:rsidR="009949EF" w:rsidRPr="000E2A48" w:rsidRDefault="009949EF" w:rsidP="009949EF">
      <w:pPr>
        <w:rPr>
          <w:rFonts w:ascii="Helvetica Neue" w:hAnsi="Helvetica Neue" w:cs="Arial"/>
          <w:b/>
          <w:color w:val="2F97B5" w:themeColor="background2" w:themeShade="80"/>
        </w:rPr>
      </w:pPr>
      <w:r w:rsidRPr="000E2A48">
        <w:rPr>
          <w:rFonts w:ascii="Helvetica Neue" w:hAnsi="Helvetica Neue" w:cs="Arial"/>
          <w:b/>
          <w:color w:val="2F97B5" w:themeColor="background2" w:themeShade="80"/>
        </w:rPr>
        <w:t>Needed</w:t>
      </w:r>
    </w:p>
    <w:p w14:paraId="6D3D4D08" w14:textId="77777777" w:rsidR="009949EF" w:rsidRPr="009949EF" w:rsidRDefault="009949EF" w:rsidP="009949EF">
      <w:pPr>
        <w:rPr>
          <w:rFonts w:ascii="Helvetica Neue" w:hAnsi="Helvetica Neue" w:cs="Arial"/>
          <w:sz w:val="20"/>
          <w:szCs w:val="20"/>
        </w:rPr>
      </w:pPr>
      <w:r w:rsidRPr="009949EF">
        <w:rPr>
          <w:rFonts w:ascii="Helvetica Neue" w:hAnsi="Helvetica Neue" w:cs="Arial"/>
          <w:sz w:val="20"/>
          <w:szCs w:val="20"/>
        </w:rPr>
        <w:t>Bible, rocks large enough to write a name on or 3" x 5" index cards, permanent marker, bowl</w:t>
      </w:r>
    </w:p>
    <w:p w14:paraId="63C10E23" w14:textId="77777777" w:rsidR="009949EF" w:rsidRPr="009949EF" w:rsidRDefault="009949EF" w:rsidP="009949EF">
      <w:pPr>
        <w:rPr>
          <w:rFonts w:ascii="Helvetica Neue" w:hAnsi="Helvetica Neue" w:cs="Arial"/>
          <w:sz w:val="20"/>
          <w:szCs w:val="20"/>
        </w:rPr>
      </w:pPr>
    </w:p>
    <w:p w14:paraId="004833A7" w14:textId="77777777" w:rsidR="009949EF" w:rsidRPr="000E2A48" w:rsidRDefault="009949EF" w:rsidP="009949EF">
      <w:pPr>
        <w:rPr>
          <w:rFonts w:ascii="Helvetica Neue" w:hAnsi="Helvetica Neue" w:cs="Arial"/>
          <w:b/>
          <w:color w:val="2F97B5" w:themeColor="background2" w:themeShade="80"/>
        </w:rPr>
      </w:pPr>
      <w:r w:rsidRPr="000E2A48">
        <w:rPr>
          <w:rFonts w:ascii="Helvetica Neue" w:hAnsi="Helvetica Neue" w:cs="Arial"/>
          <w:b/>
          <w:color w:val="2F97B5" w:themeColor="background2" w:themeShade="80"/>
        </w:rPr>
        <w:t xml:space="preserve">Prepare in Advance </w:t>
      </w:r>
    </w:p>
    <w:p w14:paraId="6CF24676" w14:textId="77777777" w:rsidR="009949EF" w:rsidRPr="009949EF" w:rsidRDefault="009949EF" w:rsidP="009949EF">
      <w:pPr>
        <w:rPr>
          <w:rFonts w:ascii="Helvetica Neue" w:hAnsi="Helvetica Neue" w:cs="Arial"/>
          <w:sz w:val="20"/>
          <w:szCs w:val="20"/>
        </w:rPr>
      </w:pPr>
      <w:r w:rsidRPr="009949EF">
        <w:rPr>
          <w:rFonts w:ascii="Helvetica Neue" w:hAnsi="Helvetica Neue" w:cs="Arial"/>
          <w:sz w:val="20"/>
          <w:szCs w:val="20"/>
        </w:rPr>
        <w:t>Mark Hebrews 12:1 in your Bible.</w:t>
      </w:r>
    </w:p>
    <w:p w14:paraId="258610EF" w14:textId="77777777" w:rsidR="009949EF" w:rsidRPr="009949EF" w:rsidRDefault="009949EF" w:rsidP="009949EF">
      <w:pPr>
        <w:rPr>
          <w:rFonts w:ascii="Helvetica Neue" w:hAnsi="Helvetica Neue" w:cs="Arial"/>
          <w:b/>
          <w:color w:val="211E53"/>
        </w:rPr>
      </w:pPr>
    </w:p>
    <w:p w14:paraId="234470A0" w14:textId="77777777" w:rsidR="009949EF" w:rsidRPr="000E2A48" w:rsidRDefault="009949EF" w:rsidP="009949EF">
      <w:pPr>
        <w:rPr>
          <w:rFonts w:ascii="Helvetica Neue" w:hAnsi="Helvetica Neue" w:cs="Arial"/>
          <w:b/>
          <w:color w:val="2F97B5" w:themeColor="background2" w:themeShade="80"/>
        </w:rPr>
      </w:pPr>
      <w:r w:rsidRPr="000E2A48">
        <w:rPr>
          <w:rFonts w:ascii="Helvetica Neue" w:hAnsi="Helvetica Neue" w:cs="Arial"/>
          <w:b/>
          <w:color w:val="2F97B5" w:themeColor="background2" w:themeShade="80"/>
        </w:rPr>
        <w:t>Activity Plan</w:t>
      </w:r>
    </w:p>
    <w:p w14:paraId="13A16EC3" w14:textId="77777777" w:rsidR="009949EF" w:rsidRPr="009949EF" w:rsidRDefault="009949EF" w:rsidP="009949EF">
      <w:pPr>
        <w:pStyle w:val="ListParagraph"/>
        <w:numPr>
          <w:ilvl w:val="0"/>
          <w:numId w:val="15"/>
        </w:numPr>
        <w:rPr>
          <w:rFonts w:ascii="Helvetica Neue" w:hAnsi="Helvetica Neue" w:cs="Arial"/>
          <w:sz w:val="20"/>
          <w:szCs w:val="20"/>
        </w:rPr>
      </w:pPr>
      <w:r w:rsidRPr="009949EF">
        <w:rPr>
          <w:rFonts w:ascii="Helvetica Neue" w:hAnsi="Helvetica Neue" w:cs="Arial"/>
          <w:sz w:val="20"/>
          <w:szCs w:val="20"/>
        </w:rPr>
        <w:t>Begin by asking someone to pray aloud:</w:t>
      </w:r>
    </w:p>
    <w:p w14:paraId="3322F101" w14:textId="77777777" w:rsidR="009949EF" w:rsidRPr="009949EF" w:rsidRDefault="009949EF" w:rsidP="009949EF">
      <w:pPr>
        <w:rPr>
          <w:rFonts w:ascii="Helvetica Neue" w:hAnsi="Helvetica Neue" w:cs="Arial"/>
          <w:sz w:val="20"/>
          <w:szCs w:val="20"/>
        </w:rPr>
      </w:pPr>
    </w:p>
    <w:p w14:paraId="5E8475C0" w14:textId="77777777" w:rsidR="009949EF" w:rsidRPr="009949EF" w:rsidRDefault="009949EF" w:rsidP="009949EF">
      <w:pPr>
        <w:ind w:left="360"/>
        <w:rPr>
          <w:rFonts w:ascii="Helvetica Neue" w:hAnsi="Helvetica Neue" w:cs="Arial"/>
          <w:i/>
          <w:sz w:val="20"/>
          <w:szCs w:val="20"/>
        </w:rPr>
      </w:pPr>
      <w:r w:rsidRPr="001B13F9">
        <w:rPr>
          <w:rFonts w:ascii="Helvetica Neue" w:hAnsi="Helvetica Neue" w:cs="Arial"/>
          <w:i/>
          <w:sz w:val="18"/>
          <w:szCs w:val="18"/>
        </w:rPr>
        <w:t>Awesome God, today we remember the many family members and friends who have gone before us. We honor their memory and thank you for surrounding us with the strength of their faith and love. Help us to know we are never alone and to trust in you to give us strength. Amen</w:t>
      </w:r>
      <w:r w:rsidRPr="009949EF">
        <w:rPr>
          <w:rFonts w:ascii="Helvetica Neue" w:hAnsi="Helvetica Neue" w:cs="Arial"/>
          <w:i/>
          <w:sz w:val="20"/>
          <w:szCs w:val="20"/>
        </w:rPr>
        <w:t>.</w:t>
      </w:r>
    </w:p>
    <w:p w14:paraId="1AA61E0B" w14:textId="77777777" w:rsidR="009949EF" w:rsidRPr="009949EF" w:rsidRDefault="009949EF" w:rsidP="009949EF">
      <w:pPr>
        <w:rPr>
          <w:rFonts w:ascii="Helvetica Neue" w:hAnsi="Helvetica Neue" w:cs="Arial"/>
          <w:sz w:val="20"/>
          <w:szCs w:val="20"/>
        </w:rPr>
      </w:pPr>
    </w:p>
    <w:p w14:paraId="71DB56EC" w14:textId="77777777" w:rsidR="009949EF" w:rsidRPr="009949EF" w:rsidRDefault="009949EF" w:rsidP="009949EF">
      <w:pPr>
        <w:pStyle w:val="ListParagraph"/>
        <w:numPr>
          <w:ilvl w:val="0"/>
          <w:numId w:val="15"/>
        </w:numPr>
        <w:rPr>
          <w:rFonts w:ascii="Helvetica Neue" w:hAnsi="Helvetica Neue" w:cs="Arial"/>
          <w:sz w:val="20"/>
          <w:szCs w:val="20"/>
        </w:rPr>
      </w:pPr>
      <w:r w:rsidRPr="009949EF">
        <w:rPr>
          <w:rFonts w:ascii="Helvetica Neue" w:hAnsi="Helvetica Neue" w:cs="Arial"/>
          <w:sz w:val="20"/>
          <w:szCs w:val="20"/>
        </w:rPr>
        <w:t>Ask someone to read aloud Hebrews 12:1 from your Bible (or see the text below). Invite each family member to describe how he or she imagines this “great cloud of witnesses.”</w:t>
      </w:r>
    </w:p>
    <w:p w14:paraId="06A28E27" w14:textId="77777777" w:rsidR="009949EF" w:rsidRPr="009949EF" w:rsidRDefault="009949EF" w:rsidP="009949EF">
      <w:pPr>
        <w:rPr>
          <w:rFonts w:ascii="Helvetica Neue" w:hAnsi="Helvetica Neue" w:cs="Arial"/>
          <w:sz w:val="20"/>
          <w:szCs w:val="20"/>
        </w:rPr>
      </w:pPr>
    </w:p>
    <w:p w14:paraId="25342FBB" w14:textId="77777777" w:rsidR="009949EF" w:rsidRPr="000E2A48" w:rsidRDefault="009949EF" w:rsidP="009949EF">
      <w:pPr>
        <w:ind w:left="360"/>
        <w:rPr>
          <w:rFonts w:ascii="Helvetica Neue" w:hAnsi="Helvetica Neue" w:cs="Arial"/>
          <w:b/>
          <w:color w:val="2F97B5" w:themeColor="background2" w:themeShade="80"/>
          <w:sz w:val="20"/>
          <w:szCs w:val="20"/>
        </w:rPr>
      </w:pPr>
      <w:r w:rsidRPr="000E2A48">
        <w:rPr>
          <w:rFonts w:ascii="Helvetica Neue" w:hAnsi="Helvetica Neue" w:cs="Arial"/>
          <w:b/>
          <w:color w:val="2F97B5" w:themeColor="background2" w:themeShade="80"/>
          <w:sz w:val="20"/>
          <w:szCs w:val="20"/>
        </w:rPr>
        <w:t>Hebrews 12:1</w:t>
      </w:r>
    </w:p>
    <w:p w14:paraId="5E17F04C" w14:textId="77777777" w:rsidR="009949EF" w:rsidRPr="009949EF" w:rsidRDefault="009949EF" w:rsidP="009949EF">
      <w:pPr>
        <w:ind w:left="360"/>
        <w:rPr>
          <w:rFonts w:ascii="Helvetica Neue" w:hAnsi="Helvetica Neue" w:cs="Arial"/>
          <w:sz w:val="20"/>
          <w:szCs w:val="20"/>
        </w:rPr>
      </w:pPr>
      <w:r w:rsidRPr="001B13F9">
        <w:rPr>
          <w:rFonts w:ascii="Helvetica Neue" w:hAnsi="Helvetica Neue" w:cs="Arial"/>
          <w:sz w:val="18"/>
          <w:szCs w:val="18"/>
        </w:rPr>
        <w:t>Therefore, since we are surrounded by so great a cloud of witnesses, let us also lay aside every weight, and sin which clings so closely, and let us run with endurance the race that is set before us</w:t>
      </w:r>
      <w:r w:rsidRPr="009949EF">
        <w:rPr>
          <w:rFonts w:ascii="Helvetica Neue" w:hAnsi="Helvetica Neue" w:cs="Arial"/>
          <w:sz w:val="20"/>
          <w:szCs w:val="20"/>
        </w:rPr>
        <w:t>.</w:t>
      </w:r>
    </w:p>
    <w:p w14:paraId="576A8BDE" w14:textId="77777777" w:rsidR="009949EF" w:rsidRPr="009949EF" w:rsidRDefault="009949EF" w:rsidP="009949EF">
      <w:pPr>
        <w:rPr>
          <w:rFonts w:ascii="Helvetica Neue" w:hAnsi="Helvetica Neue" w:cs="Arial"/>
          <w:sz w:val="20"/>
          <w:szCs w:val="20"/>
        </w:rPr>
      </w:pPr>
    </w:p>
    <w:p w14:paraId="2D84B1F2" w14:textId="697FD36F" w:rsidR="009949EF" w:rsidRPr="009949EF" w:rsidRDefault="009949EF" w:rsidP="009949EF">
      <w:pPr>
        <w:pStyle w:val="ListParagraph"/>
        <w:numPr>
          <w:ilvl w:val="0"/>
          <w:numId w:val="15"/>
        </w:numPr>
        <w:rPr>
          <w:rFonts w:ascii="Helvetica Neue" w:hAnsi="Helvetica Neue" w:cs="Arial"/>
          <w:sz w:val="20"/>
          <w:szCs w:val="20"/>
        </w:rPr>
      </w:pPr>
      <w:r w:rsidRPr="001B13F9">
        <w:rPr>
          <w:rFonts w:ascii="Helvetica Neue" w:hAnsi="Helvetica Neue" w:cs="Arial"/>
          <w:sz w:val="16"/>
          <w:szCs w:val="16"/>
        </w:rPr>
        <w:t>Ask family members to recall one or two loved ones (friends or relatives) who have died and to write each name on a rock or an index card. After all have written the name(s), invite each person to show his or her rock or index card and tell about the person named on it. You might prompt discussion by asking: What is your favorite memory of this person? What did you like best about this person? How has this person influenced the way you live?</w:t>
      </w:r>
    </w:p>
    <w:p w14:paraId="56AB52C6" w14:textId="77777777" w:rsidR="009949EF" w:rsidRPr="009949EF" w:rsidRDefault="009949EF" w:rsidP="001B13F9">
      <w:pPr>
        <w:rPr>
          <w:rFonts w:ascii="Helvetica Neue" w:hAnsi="Helvetica Neue" w:cs="Arial"/>
          <w:sz w:val="20"/>
          <w:szCs w:val="20"/>
        </w:rPr>
      </w:pPr>
    </w:p>
    <w:p w14:paraId="54E43E73" w14:textId="6F197DF0" w:rsidR="001B13F9" w:rsidRDefault="009949EF" w:rsidP="00350866">
      <w:pPr>
        <w:ind w:left="360" w:hanging="360"/>
        <w:rPr>
          <w:rFonts w:ascii="Helvetica Neue" w:hAnsi="Helvetica Neue" w:cs="Arial"/>
          <w:sz w:val="18"/>
          <w:szCs w:val="18"/>
        </w:rPr>
      </w:pPr>
      <w:r w:rsidRPr="009949EF">
        <w:rPr>
          <w:rFonts w:ascii="Helvetica Neue" w:hAnsi="Helvetica Neue" w:cs="Arial"/>
          <w:sz w:val="20"/>
          <w:szCs w:val="20"/>
        </w:rPr>
        <w:tab/>
      </w:r>
      <w:r w:rsidRPr="001B13F9">
        <w:rPr>
          <w:rFonts w:ascii="Helvetica Neue" w:hAnsi="Helvetica Neue" w:cs="Arial"/>
          <w:sz w:val="18"/>
          <w:szCs w:val="18"/>
        </w:rPr>
        <w:t xml:space="preserve">After the stories about these individuals have been told, place the rocks or index cards in a bowl and place it on your dining table or other place where it will be seen often. Comment on how this bowl is a reminder of the cloud of saints and faithful witnesses in your lives, and how it can be a comfort to remember good things about these individuals when you are missing them. </w:t>
      </w:r>
      <w:r w:rsidR="001B13F9">
        <w:rPr>
          <w:rFonts w:ascii="Helvetica Neue" w:hAnsi="Helvetica Neue" w:cs="Arial"/>
          <w:sz w:val="18"/>
          <w:szCs w:val="18"/>
        </w:rPr>
        <w:br w:type="page"/>
      </w:r>
    </w:p>
    <w:p w14:paraId="453B5178" w14:textId="421711D4" w:rsidR="00866A7C" w:rsidRPr="00866A7C" w:rsidRDefault="00866A7C" w:rsidP="00866A7C">
      <w:pPr>
        <w:rPr>
          <w:rFonts w:ascii="Helvetica Neue" w:hAnsi="Helvetica Neue" w:cs="Arial"/>
          <w:b/>
          <w:color w:val="E2751D" w:themeColor="accent3"/>
          <w:sz w:val="40"/>
          <w:szCs w:val="40"/>
        </w:rPr>
      </w:pPr>
      <w:r w:rsidRPr="00866A7C">
        <w:rPr>
          <w:rFonts w:ascii="Helvetica Neue" w:hAnsi="Helvetica Neue" w:cs="Arial"/>
          <w:b/>
          <w:color w:val="E2751D" w:themeColor="accent3"/>
          <w:sz w:val="40"/>
          <w:szCs w:val="40"/>
        </w:rPr>
        <w:lastRenderedPageBreak/>
        <w:t>Remembering Those Who Have Died</w:t>
      </w:r>
    </w:p>
    <w:p w14:paraId="0FB14A61" w14:textId="77777777" w:rsidR="00866A7C" w:rsidRPr="00866A7C" w:rsidRDefault="00866A7C" w:rsidP="00866A7C">
      <w:pPr>
        <w:rPr>
          <w:rFonts w:ascii="Helvetica Neue" w:hAnsi="Helvetica Neue" w:cs="Arial"/>
          <w:color w:val="2F97B5" w:themeColor="background2" w:themeShade="80"/>
          <w:sz w:val="20"/>
          <w:szCs w:val="20"/>
        </w:rPr>
      </w:pPr>
      <w:r w:rsidRPr="00866A7C">
        <w:rPr>
          <w:rFonts w:ascii="Helvetica Neue" w:hAnsi="Helvetica Neue" w:cs="Arial"/>
          <w:color w:val="2F97B5" w:themeColor="background2" w:themeShade="80"/>
          <w:sz w:val="20"/>
          <w:szCs w:val="20"/>
        </w:rPr>
        <w:t>By Jolene Roehlkepartain</w:t>
      </w:r>
    </w:p>
    <w:p w14:paraId="1F7F204A" w14:textId="77777777" w:rsidR="00866A7C" w:rsidRPr="00866A7C" w:rsidRDefault="00866A7C" w:rsidP="00866A7C">
      <w:pPr>
        <w:rPr>
          <w:rFonts w:ascii="Helvetica Neue" w:hAnsi="Helvetica Neue" w:cs="Arial"/>
          <w:sz w:val="20"/>
          <w:szCs w:val="20"/>
        </w:rPr>
      </w:pPr>
      <w:r w:rsidRPr="00866A7C">
        <w:rPr>
          <w:rFonts w:ascii="Helvetica Neue" w:hAnsi="Helvetica Neue"/>
          <w:noProof/>
        </w:rPr>
        <mc:AlternateContent>
          <mc:Choice Requires="wps">
            <w:drawing>
              <wp:anchor distT="0" distB="0" distL="114300" distR="114300" simplePos="0" relativeHeight="251665408" behindDoc="0" locked="0" layoutInCell="1" allowOverlap="1" wp14:anchorId="682943E4" wp14:editId="121E68EF">
                <wp:simplePos x="0" y="0"/>
                <wp:positionH relativeFrom="column">
                  <wp:posOffset>3823335</wp:posOffset>
                </wp:positionH>
                <wp:positionV relativeFrom="paragraph">
                  <wp:posOffset>1818640</wp:posOffset>
                </wp:positionV>
                <wp:extent cx="2438400" cy="2000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38400"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BE4563" w14:textId="77777777" w:rsidR="007F541E" w:rsidRPr="009F7B6C" w:rsidRDefault="007F541E" w:rsidP="00866A7C">
                            <w:pPr>
                              <w:pStyle w:val="Caption"/>
                              <w:jc w:val="right"/>
                              <w:rPr>
                                <w:rFonts w:ascii="Arial" w:hAnsi="Arial" w:cs="Arial"/>
                                <w:b w:val="0"/>
                                <w:noProof/>
                                <w:sz w:val="10"/>
                                <w:szCs w:val="10"/>
                              </w:rPr>
                            </w:pPr>
                            <w:r w:rsidRPr="009F7B6C">
                              <w:rPr>
                                <w:rFonts w:ascii="Arial" w:hAnsi="Arial" w:cs="Arial"/>
                                <w:b w:val="0"/>
                                <w:sz w:val="10"/>
                                <w:szCs w:val="10"/>
                              </w:rPr>
                              <w:t xml:space="preserve">creativecommons.org/licenses/by/2.0/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5" o:spid="_x0000_s1027" type="#_x0000_t202" style="position:absolute;margin-left:301.05pt;margin-top:143.2pt;width:192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" stroked="f">
                <v:textbox style="mso-fit-shape-to-text:t" inset="0,0,0,0">
                  <w:txbxContent>
                    <w:p w14:paraId="61BE4563" w14:textId="77777777" w:rsidR="007F541E" w:rsidRPr="009F7B6C" w:rsidRDefault="007F541E" w:rsidP="00866A7C">
                      <w:pPr>
                        <w:pStyle w:val="Caption"/>
                        <w:jc w:val="right"/>
                        <w:rPr>
                          <w:rFonts w:ascii="Arial" w:hAnsi="Arial" w:cs="Arial"/>
                          <w:b w:val="0"/>
                          <w:noProof/>
                          <w:sz w:val="10"/>
                          <w:szCs w:val="10"/>
                        </w:rPr>
                      </w:pPr>
                      <w:r w:rsidRPr="009F7B6C">
                        <w:rPr>
                          <w:rFonts w:ascii="Arial" w:hAnsi="Arial" w:cs="Arial"/>
                          <w:b w:val="0"/>
                          <w:sz w:val="10"/>
                          <w:szCs w:val="10"/>
                        </w:rPr>
                        <w:t xml:space="preserve">creativecommons.org/licenses/by/2.0/ </w:t>
                      </w:r>
                    </w:p>
                  </w:txbxContent>
                </v:textbox>
                <w10:wrap type="square"/>
              </v:shape>
            </w:pict>
          </mc:Fallback>
        </mc:AlternateContent>
      </w:r>
      <w:r w:rsidRPr="00866A7C">
        <w:rPr>
          <w:rFonts w:ascii="Helvetica Neue" w:hAnsi="Helvetica Neue" w:cs="Arial"/>
          <w:noProof/>
        </w:rPr>
        <w:drawing>
          <wp:anchor distT="0" distB="0" distL="114300" distR="114300" simplePos="0" relativeHeight="251664384" behindDoc="0" locked="0" layoutInCell="1" allowOverlap="1" wp14:anchorId="33AC49E7" wp14:editId="739BFBC8">
            <wp:simplePos x="0" y="0"/>
            <wp:positionH relativeFrom="column">
              <wp:posOffset>3823335</wp:posOffset>
            </wp:positionH>
            <wp:positionV relativeFrom="paragraph">
              <wp:posOffset>135890</wp:posOffset>
            </wp:positionV>
            <wp:extent cx="2438400" cy="1625600"/>
            <wp:effectExtent l="25400" t="25400" r="101600" b="1016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memberingThoseWhoHaveDied.jpg"/>
                    <pic:cNvPicPr/>
                  </pic:nvPicPr>
                  <pic:blipFill>
                    <a:blip r:embed="rId17">
                      <a:extLst>
                        <a:ext uri="{28A0092B-C50C-407E-A947-70E740481C1C}">
                          <a14:useLocalDpi xmlns:a14="http://schemas.microsoft.com/office/drawing/2010/main" val="0"/>
                        </a:ext>
                      </a:extLst>
                    </a:blip>
                    <a:stretch>
                      <a:fillRect/>
                    </a:stretch>
                  </pic:blipFill>
                  <pic:spPr>
                    <a:xfrm>
                      <a:off x="0" y="0"/>
                      <a:ext cx="2438400" cy="162560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B06816F" w14:textId="77777777" w:rsidR="00866A7C" w:rsidRPr="00866A7C" w:rsidRDefault="00866A7C" w:rsidP="00866A7C">
      <w:pPr>
        <w:rPr>
          <w:rFonts w:ascii="Helvetica Neue" w:hAnsi="Helvetica Neue" w:cs="Arial"/>
          <w:sz w:val="20"/>
          <w:szCs w:val="20"/>
        </w:rPr>
      </w:pPr>
      <w:r w:rsidRPr="00866A7C">
        <w:rPr>
          <w:rFonts w:ascii="Helvetica Neue" w:hAnsi="Helvetica Neue" w:cs="Arial"/>
          <w:sz w:val="18"/>
          <w:szCs w:val="18"/>
        </w:rPr>
        <w:t>November 1 is All Saints Day. Take time to remember people you care about who have died</w:t>
      </w:r>
      <w:r w:rsidRPr="00866A7C">
        <w:rPr>
          <w:rFonts w:ascii="Helvetica Neue" w:hAnsi="Helvetica Neue" w:cs="Arial"/>
          <w:sz w:val="20"/>
          <w:szCs w:val="20"/>
        </w:rPr>
        <w:t>.</w:t>
      </w:r>
    </w:p>
    <w:p w14:paraId="73A07542" w14:textId="77777777" w:rsidR="00866A7C" w:rsidRPr="00866A7C" w:rsidRDefault="00866A7C" w:rsidP="00866A7C">
      <w:pPr>
        <w:rPr>
          <w:rFonts w:ascii="Helvetica Neue" w:hAnsi="Helvetica Neue" w:cs="Arial"/>
          <w:sz w:val="20"/>
          <w:szCs w:val="20"/>
        </w:rPr>
      </w:pPr>
    </w:p>
    <w:p w14:paraId="6DBF6194" w14:textId="77777777" w:rsidR="00866A7C" w:rsidRPr="00866A7C" w:rsidRDefault="00866A7C" w:rsidP="00866A7C">
      <w:pPr>
        <w:rPr>
          <w:rFonts w:ascii="Helvetica Neue" w:hAnsi="Helvetica Neue" w:cs="Arial"/>
          <w:b/>
          <w:color w:val="2F97B5" w:themeColor="background2" w:themeShade="80"/>
        </w:rPr>
      </w:pPr>
      <w:r w:rsidRPr="00866A7C">
        <w:rPr>
          <w:rFonts w:ascii="Helvetica Neue" w:hAnsi="Helvetica Neue" w:cs="Arial"/>
          <w:b/>
          <w:color w:val="2F97B5" w:themeColor="background2" w:themeShade="80"/>
        </w:rPr>
        <w:t>For</w:t>
      </w:r>
    </w:p>
    <w:p w14:paraId="620F6DAA" w14:textId="77777777" w:rsidR="00866A7C" w:rsidRPr="00866A7C" w:rsidRDefault="00866A7C" w:rsidP="00866A7C">
      <w:pPr>
        <w:rPr>
          <w:rFonts w:ascii="Helvetica Neue" w:hAnsi="Helvetica Neue" w:cs="Arial"/>
          <w:sz w:val="20"/>
          <w:szCs w:val="20"/>
        </w:rPr>
      </w:pPr>
      <w:r w:rsidRPr="00866A7C">
        <w:rPr>
          <w:rFonts w:ascii="Helvetica Neue" w:hAnsi="Helvetica Neue" w:cs="Arial"/>
          <w:sz w:val="20"/>
          <w:szCs w:val="20"/>
        </w:rPr>
        <w:t>Teen Family</w:t>
      </w:r>
    </w:p>
    <w:p w14:paraId="04EEF930" w14:textId="77777777" w:rsidR="00866A7C" w:rsidRPr="00866A7C" w:rsidRDefault="00866A7C" w:rsidP="00866A7C">
      <w:pPr>
        <w:rPr>
          <w:rFonts w:ascii="Helvetica Neue" w:hAnsi="Helvetica Neue" w:cs="Arial"/>
          <w:sz w:val="20"/>
          <w:szCs w:val="20"/>
        </w:rPr>
      </w:pPr>
    </w:p>
    <w:p w14:paraId="5EDA6587" w14:textId="77777777" w:rsidR="00866A7C" w:rsidRPr="00866A7C" w:rsidRDefault="00866A7C" w:rsidP="00866A7C">
      <w:pPr>
        <w:rPr>
          <w:rFonts w:ascii="Helvetica Neue" w:hAnsi="Helvetica Neue" w:cs="Arial"/>
          <w:b/>
          <w:color w:val="2F97B5" w:themeColor="background2" w:themeShade="80"/>
        </w:rPr>
      </w:pPr>
      <w:r w:rsidRPr="00866A7C">
        <w:rPr>
          <w:rFonts w:ascii="Helvetica Neue" w:hAnsi="Helvetica Neue" w:cs="Arial"/>
          <w:b/>
          <w:color w:val="2F97B5" w:themeColor="background2" w:themeShade="80"/>
        </w:rPr>
        <w:t>Season</w:t>
      </w:r>
    </w:p>
    <w:p w14:paraId="7B75C3A1" w14:textId="77777777" w:rsidR="00866A7C" w:rsidRPr="00866A7C" w:rsidRDefault="00866A7C" w:rsidP="00866A7C">
      <w:pPr>
        <w:rPr>
          <w:rFonts w:ascii="Helvetica Neue" w:hAnsi="Helvetica Neue" w:cs="Arial"/>
          <w:sz w:val="20"/>
          <w:szCs w:val="20"/>
        </w:rPr>
      </w:pPr>
      <w:r w:rsidRPr="00866A7C">
        <w:rPr>
          <w:rFonts w:ascii="Helvetica Neue" w:hAnsi="Helvetica Neue" w:cs="Arial"/>
          <w:sz w:val="20"/>
          <w:szCs w:val="20"/>
        </w:rPr>
        <w:t>Fall</w:t>
      </w:r>
    </w:p>
    <w:p w14:paraId="6FDF04A7" w14:textId="77777777" w:rsidR="00866A7C" w:rsidRPr="00866A7C" w:rsidRDefault="00866A7C" w:rsidP="00866A7C">
      <w:pPr>
        <w:rPr>
          <w:rFonts w:ascii="Helvetica Neue" w:hAnsi="Helvetica Neue" w:cs="Arial"/>
          <w:sz w:val="20"/>
          <w:szCs w:val="20"/>
        </w:rPr>
      </w:pPr>
    </w:p>
    <w:p w14:paraId="59C25C99" w14:textId="77777777" w:rsidR="00866A7C" w:rsidRPr="00866A7C" w:rsidRDefault="00866A7C" w:rsidP="00866A7C">
      <w:pPr>
        <w:rPr>
          <w:rFonts w:ascii="Helvetica Neue" w:hAnsi="Helvetica Neue" w:cs="Arial"/>
          <w:b/>
          <w:color w:val="2F97B5" w:themeColor="background2" w:themeShade="80"/>
        </w:rPr>
      </w:pPr>
      <w:r w:rsidRPr="00866A7C">
        <w:rPr>
          <w:rFonts w:ascii="Helvetica Neue" w:hAnsi="Helvetica Neue" w:cs="Arial"/>
          <w:b/>
          <w:color w:val="2F97B5" w:themeColor="background2" w:themeShade="80"/>
        </w:rPr>
        <w:t>Needed</w:t>
      </w:r>
    </w:p>
    <w:p w14:paraId="10674302" w14:textId="0328FC11" w:rsidR="00866A7C" w:rsidRPr="00866A7C" w:rsidRDefault="00866A7C" w:rsidP="00866A7C">
      <w:pPr>
        <w:rPr>
          <w:rFonts w:ascii="Helvetica Neue" w:hAnsi="Helvetica Neue" w:cs="Arial"/>
          <w:sz w:val="20"/>
          <w:szCs w:val="20"/>
        </w:rPr>
      </w:pPr>
      <w:r w:rsidRPr="00866A7C">
        <w:rPr>
          <w:rFonts w:ascii="Helvetica Neue" w:hAnsi="Helvetica Neue" w:cs="Arial"/>
          <w:sz w:val="20"/>
          <w:szCs w:val="20"/>
        </w:rPr>
        <w:t>Bible, What I Miss Most worksheet, pens or pencils</w:t>
      </w:r>
    </w:p>
    <w:p w14:paraId="64826D01" w14:textId="77777777" w:rsidR="00866A7C" w:rsidRPr="00866A7C" w:rsidRDefault="00866A7C" w:rsidP="00866A7C">
      <w:pPr>
        <w:rPr>
          <w:rFonts w:ascii="Helvetica Neue" w:hAnsi="Helvetica Neue" w:cs="Arial"/>
          <w:sz w:val="20"/>
          <w:szCs w:val="20"/>
        </w:rPr>
      </w:pPr>
    </w:p>
    <w:p w14:paraId="7A9CB1ED" w14:textId="77777777" w:rsidR="00866A7C" w:rsidRPr="00866A7C" w:rsidRDefault="00866A7C" w:rsidP="00866A7C">
      <w:pPr>
        <w:rPr>
          <w:rFonts w:ascii="Helvetica Neue" w:hAnsi="Helvetica Neue" w:cs="Arial"/>
          <w:b/>
          <w:color w:val="2F97B5" w:themeColor="background2" w:themeShade="80"/>
        </w:rPr>
      </w:pPr>
      <w:r w:rsidRPr="00866A7C">
        <w:rPr>
          <w:rFonts w:ascii="Helvetica Neue" w:hAnsi="Helvetica Neue" w:cs="Arial"/>
          <w:b/>
          <w:color w:val="2F97B5" w:themeColor="background2" w:themeShade="80"/>
        </w:rPr>
        <w:t xml:space="preserve">Prepare in Advance </w:t>
      </w:r>
    </w:p>
    <w:p w14:paraId="6862C6E2" w14:textId="77777777" w:rsidR="00866A7C" w:rsidRPr="00866A7C" w:rsidRDefault="00866A7C" w:rsidP="00866A7C">
      <w:pPr>
        <w:rPr>
          <w:rFonts w:ascii="Helvetica Neue" w:hAnsi="Helvetica Neue" w:cs="Arial"/>
          <w:sz w:val="20"/>
          <w:szCs w:val="20"/>
        </w:rPr>
      </w:pPr>
      <w:r w:rsidRPr="00866A7C">
        <w:rPr>
          <w:rFonts w:ascii="Helvetica Neue" w:hAnsi="Helvetica Neue" w:cs="Arial"/>
          <w:sz w:val="20"/>
          <w:szCs w:val="20"/>
        </w:rPr>
        <w:t>Mark your Bible to Psalm 147:3 and Matthew 5:4.</w:t>
      </w:r>
    </w:p>
    <w:p w14:paraId="3074BA9F" w14:textId="77777777" w:rsidR="00866A7C" w:rsidRPr="00866A7C" w:rsidRDefault="00866A7C" w:rsidP="00866A7C">
      <w:pPr>
        <w:rPr>
          <w:rFonts w:ascii="Helvetica Neue" w:hAnsi="Helvetica Neue" w:cs="Arial"/>
          <w:sz w:val="20"/>
          <w:szCs w:val="20"/>
        </w:rPr>
      </w:pPr>
      <w:r w:rsidRPr="00866A7C">
        <w:rPr>
          <w:rFonts w:ascii="Helvetica Neue" w:hAnsi="Helvetica Neue" w:cs="Arial"/>
          <w:sz w:val="20"/>
          <w:szCs w:val="20"/>
        </w:rPr>
        <w:t xml:space="preserve">Make a copy of the What I Miss Most worksheet for each family member. </w:t>
      </w:r>
    </w:p>
    <w:p w14:paraId="09283C88" w14:textId="77777777" w:rsidR="00866A7C" w:rsidRPr="00866A7C" w:rsidRDefault="00866A7C" w:rsidP="00866A7C">
      <w:pPr>
        <w:rPr>
          <w:rFonts w:ascii="Helvetica Neue" w:hAnsi="Helvetica Neue" w:cs="Arial"/>
          <w:sz w:val="20"/>
          <w:szCs w:val="20"/>
        </w:rPr>
      </w:pPr>
    </w:p>
    <w:p w14:paraId="67A6EDEB" w14:textId="77777777" w:rsidR="00866A7C" w:rsidRPr="00866A7C" w:rsidRDefault="00866A7C" w:rsidP="00866A7C">
      <w:pPr>
        <w:rPr>
          <w:rFonts w:ascii="Helvetica Neue" w:hAnsi="Helvetica Neue" w:cs="Arial"/>
          <w:b/>
          <w:color w:val="2F97B5" w:themeColor="background2" w:themeShade="80"/>
        </w:rPr>
      </w:pPr>
      <w:r w:rsidRPr="00866A7C">
        <w:rPr>
          <w:rFonts w:ascii="Helvetica Neue" w:hAnsi="Helvetica Neue" w:cs="Arial"/>
          <w:b/>
          <w:color w:val="2F97B5" w:themeColor="background2" w:themeShade="80"/>
        </w:rPr>
        <w:t>Activity Plan</w:t>
      </w:r>
    </w:p>
    <w:p w14:paraId="0A023946" w14:textId="77777777" w:rsidR="00866A7C" w:rsidRPr="00866A7C" w:rsidRDefault="00866A7C" w:rsidP="00866A7C">
      <w:pPr>
        <w:numPr>
          <w:ilvl w:val="0"/>
          <w:numId w:val="16"/>
        </w:numPr>
        <w:ind w:left="360"/>
        <w:rPr>
          <w:rFonts w:ascii="Helvetica Neue" w:hAnsi="Helvetica Neue" w:cs="Arial"/>
          <w:sz w:val="18"/>
          <w:szCs w:val="18"/>
        </w:rPr>
      </w:pPr>
      <w:r w:rsidRPr="00866A7C">
        <w:rPr>
          <w:rFonts w:ascii="Helvetica Neue" w:hAnsi="Helvetica Neue" w:cs="Arial"/>
          <w:sz w:val="18"/>
          <w:szCs w:val="18"/>
        </w:rPr>
        <w:t>Say this prayer aloud to begin:</w:t>
      </w:r>
    </w:p>
    <w:p w14:paraId="125BF14C" w14:textId="77777777" w:rsidR="00866A7C" w:rsidRPr="00866A7C" w:rsidRDefault="00866A7C" w:rsidP="00866A7C">
      <w:pPr>
        <w:ind w:left="720"/>
        <w:rPr>
          <w:rFonts w:ascii="Helvetica Neue" w:hAnsi="Helvetica Neue" w:cs="Arial"/>
          <w:sz w:val="18"/>
          <w:szCs w:val="18"/>
        </w:rPr>
      </w:pPr>
    </w:p>
    <w:p w14:paraId="6C44B34B" w14:textId="77777777" w:rsidR="00866A7C" w:rsidRPr="00866A7C" w:rsidRDefault="00866A7C" w:rsidP="00866A7C">
      <w:pPr>
        <w:ind w:left="360"/>
        <w:rPr>
          <w:rFonts w:ascii="Helvetica Neue" w:hAnsi="Helvetica Neue" w:cs="Arial"/>
          <w:i/>
          <w:sz w:val="18"/>
          <w:szCs w:val="18"/>
        </w:rPr>
      </w:pPr>
      <w:r w:rsidRPr="00866A7C">
        <w:rPr>
          <w:rFonts w:ascii="Helvetica Neue" w:hAnsi="Helvetica Neue" w:cs="Arial"/>
          <w:i/>
          <w:sz w:val="18"/>
          <w:szCs w:val="18"/>
        </w:rPr>
        <w:t>God, we remember those who have died and who meant so much to us. Be with us as we recall how their lives touched ours and celebrate the relationships we had with them. Amen.</w:t>
      </w:r>
    </w:p>
    <w:p w14:paraId="229F376A" w14:textId="77777777" w:rsidR="00866A7C" w:rsidRPr="00866A7C" w:rsidRDefault="00866A7C" w:rsidP="00866A7C">
      <w:pPr>
        <w:rPr>
          <w:rFonts w:ascii="Helvetica Neue" w:hAnsi="Helvetica Neue" w:cs="Arial"/>
          <w:sz w:val="18"/>
          <w:szCs w:val="18"/>
        </w:rPr>
      </w:pPr>
    </w:p>
    <w:p w14:paraId="511D9807" w14:textId="77777777" w:rsidR="00866A7C" w:rsidRPr="00866A7C" w:rsidRDefault="00866A7C" w:rsidP="00866A7C">
      <w:pPr>
        <w:numPr>
          <w:ilvl w:val="0"/>
          <w:numId w:val="16"/>
        </w:numPr>
        <w:ind w:left="360"/>
        <w:rPr>
          <w:rFonts w:ascii="Helvetica Neue" w:hAnsi="Helvetica Neue" w:cs="Arial"/>
          <w:sz w:val="18"/>
          <w:szCs w:val="18"/>
        </w:rPr>
      </w:pPr>
      <w:r w:rsidRPr="00866A7C">
        <w:rPr>
          <w:rFonts w:ascii="Helvetica Neue" w:hAnsi="Helvetica Neue" w:cs="Arial"/>
          <w:sz w:val="18"/>
          <w:szCs w:val="18"/>
        </w:rPr>
        <w:t>Ask someone to read aloud Psalm 147:3 from your Bible (or see the text below). Then have another person read aloud Matthew 5:4. Discuss: When have you felt brokenhearted? How did God work through other people to “bind up your wounds” or comfort you?</w:t>
      </w:r>
    </w:p>
    <w:p w14:paraId="775E190F" w14:textId="77777777" w:rsidR="00866A7C" w:rsidRPr="00866A7C" w:rsidRDefault="00866A7C" w:rsidP="00866A7C">
      <w:pPr>
        <w:rPr>
          <w:rFonts w:ascii="Helvetica Neue" w:hAnsi="Helvetica Neue" w:cs="Arial"/>
          <w:sz w:val="18"/>
          <w:szCs w:val="18"/>
        </w:rPr>
      </w:pPr>
    </w:p>
    <w:p w14:paraId="6FF45074" w14:textId="77777777" w:rsidR="00866A7C" w:rsidRPr="00866A7C" w:rsidRDefault="00866A7C" w:rsidP="00866A7C">
      <w:pPr>
        <w:ind w:left="360"/>
        <w:rPr>
          <w:rFonts w:ascii="Helvetica Neue" w:hAnsi="Helvetica Neue" w:cs="Arial"/>
          <w:b/>
          <w:sz w:val="18"/>
          <w:szCs w:val="18"/>
        </w:rPr>
      </w:pPr>
      <w:r w:rsidRPr="00866A7C">
        <w:rPr>
          <w:rFonts w:ascii="Helvetica Neue" w:hAnsi="Helvetica Neue" w:cs="Arial"/>
          <w:b/>
          <w:color w:val="2F97B5" w:themeColor="background2" w:themeShade="80"/>
          <w:sz w:val="18"/>
          <w:szCs w:val="18"/>
        </w:rPr>
        <w:t>Psalm 147:3</w:t>
      </w:r>
      <w:r w:rsidRPr="00866A7C">
        <w:rPr>
          <w:rFonts w:ascii="Helvetica Neue" w:hAnsi="Helvetica Neue" w:cs="Arial"/>
          <w:b/>
          <w:sz w:val="18"/>
          <w:szCs w:val="18"/>
        </w:rPr>
        <w:t xml:space="preserve"> </w:t>
      </w:r>
      <w:r w:rsidRPr="00866A7C">
        <w:rPr>
          <w:rFonts w:ascii="Helvetica Neue" w:hAnsi="Helvetica Neue" w:cs="Arial"/>
          <w:sz w:val="18"/>
          <w:szCs w:val="18"/>
        </w:rPr>
        <w:t>He heals the brokenhearted and binds up their wounds.</w:t>
      </w:r>
    </w:p>
    <w:p w14:paraId="0ABF63A9" w14:textId="77777777" w:rsidR="00866A7C" w:rsidRPr="00866A7C" w:rsidRDefault="00866A7C" w:rsidP="00866A7C">
      <w:pPr>
        <w:ind w:left="360"/>
        <w:rPr>
          <w:rFonts w:ascii="Helvetica Neue" w:hAnsi="Helvetica Neue" w:cs="Arial"/>
          <w:sz w:val="18"/>
          <w:szCs w:val="18"/>
        </w:rPr>
      </w:pPr>
      <w:r w:rsidRPr="00866A7C">
        <w:rPr>
          <w:rFonts w:ascii="Helvetica Neue" w:hAnsi="Helvetica Neue" w:cs="Arial"/>
          <w:b/>
          <w:color w:val="2F97B5" w:themeColor="background2" w:themeShade="80"/>
          <w:sz w:val="18"/>
          <w:szCs w:val="18"/>
        </w:rPr>
        <w:t>Matthew 5:4</w:t>
      </w:r>
      <w:r w:rsidRPr="00866A7C">
        <w:rPr>
          <w:rFonts w:ascii="Helvetica Neue" w:hAnsi="Helvetica Neue" w:cs="Arial"/>
          <w:b/>
          <w:sz w:val="18"/>
          <w:szCs w:val="18"/>
        </w:rPr>
        <w:t xml:space="preserve"> </w:t>
      </w:r>
      <w:r w:rsidRPr="00866A7C">
        <w:rPr>
          <w:rFonts w:ascii="Helvetica Neue" w:hAnsi="Helvetica Neue" w:cs="Arial"/>
          <w:sz w:val="18"/>
          <w:szCs w:val="18"/>
        </w:rPr>
        <w:t>Blessed are those who mourn, for they shall be comforted.</w:t>
      </w:r>
    </w:p>
    <w:p w14:paraId="6B5F0510" w14:textId="77777777" w:rsidR="00866A7C" w:rsidRPr="00866A7C" w:rsidRDefault="00866A7C" w:rsidP="00866A7C">
      <w:pPr>
        <w:ind w:left="360"/>
        <w:rPr>
          <w:rFonts w:ascii="Helvetica Neue" w:hAnsi="Helvetica Neue" w:cs="Arial"/>
          <w:sz w:val="18"/>
          <w:szCs w:val="18"/>
        </w:rPr>
      </w:pPr>
    </w:p>
    <w:p w14:paraId="37521945" w14:textId="77777777" w:rsidR="00866A7C" w:rsidRPr="00866A7C" w:rsidRDefault="00866A7C" w:rsidP="00866A7C">
      <w:pPr>
        <w:numPr>
          <w:ilvl w:val="0"/>
          <w:numId w:val="16"/>
        </w:numPr>
        <w:ind w:left="360"/>
        <w:rPr>
          <w:rFonts w:ascii="Helvetica Neue" w:hAnsi="Helvetica Neue" w:cs="Arial"/>
          <w:sz w:val="18"/>
          <w:szCs w:val="18"/>
        </w:rPr>
      </w:pPr>
      <w:r w:rsidRPr="00866A7C">
        <w:rPr>
          <w:rFonts w:ascii="Helvetica Neue" w:hAnsi="Helvetica Neue" w:cs="Arial"/>
          <w:sz w:val="18"/>
          <w:szCs w:val="18"/>
        </w:rPr>
        <w:t>Give each person a copy of the What I Miss Most worksheet and a pen or pencil. Play some music you all like as you work individually to complete your worksheets.</w:t>
      </w:r>
    </w:p>
    <w:p w14:paraId="63A0399E" w14:textId="77777777" w:rsidR="00866A7C" w:rsidRPr="00866A7C" w:rsidRDefault="00866A7C" w:rsidP="00866A7C">
      <w:pPr>
        <w:rPr>
          <w:rFonts w:ascii="Helvetica Neue" w:hAnsi="Helvetica Neue" w:cs="Arial"/>
          <w:sz w:val="18"/>
          <w:szCs w:val="18"/>
        </w:rPr>
      </w:pPr>
    </w:p>
    <w:p w14:paraId="14CF3C2A" w14:textId="77777777" w:rsidR="00866A7C" w:rsidRPr="00866A7C" w:rsidRDefault="00866A7C" w:rsidP="00866A7C">
      <w:pPr>
        <w:numPr>
          <w:ilvl w:val="0"/>
          <w:numId w:val="16"/>
        </w:numPr>
        <w:ind w:left="360"/>
        <w:rPr>
          <w:rFonts w:ascii="Helvetica Neue" w:hAnsi="Helvetica Neue" w:cs="Arial"/>
          <w:sz w:val="18"/>
          <w:szCs w:val="18"/>
        </w:rPr>
      </w:pPr>
      <w:r w:rsidRPr="00866A7C">
        <w:rPr>
          <w:rFonts w:ascii="Helvetica Neue" w:hAnsi="Helvetica Neue" w:cs="Arial"/>
          <w:sz w:val="18"/>
          <w:szCs w:val="18"/>
        </w:rPr>
        <w:t>Ask family members to take turns telling about what they wrote on the worksheet. Ask follow-up questions, like:</w:t>
      </w:r>
    </w:p>
    <w:p w14:paraId="6D43E1F5" w14:textId="77777777" w:rsidR="00866A7C" w:rsidRPr="00866A7C" w:rsidRDefault="00866A7C" w:rsidP="00866A7C">
      <w:pPr>
        <w:numPr>
          <w:ilvl w:val="0"/>
          <w:numId w:val="17"/>
        </w:numPr>
        <w:rPr>
          <w:rFonts w:ascii="Helvetica Neue" w:hAnsi="Helvetica Neue" w:cs="Arial"/>
          <w:sz w:val="18"/>
          <w:szCs w:val="18"/>
        </w:rPr>
      </w:pPr>
      <w:r w:rsidRPr="00866A7C">
        <w:rPr>
          <w:rFonts w:ascii="Helvetica Neue" w:hAnsi="Helvetica Neue" w:cs="Arial"/>
          <w:sz w:val="18"/>
          <w:szCs w:val="18"/>
        </w:rPr>
        <w:t>How often do you think about this person?</w:t>
      </w:r>
    </w:p>
    <w:p w14:paraId="604077E0" w14:textId="77777777" w:rsidR="00866A7C" w:rsidRPr="00866A7C" w:rsidRDefault="00866A7C" w:rsidP="00866A7C">
      <w:pPr>
        <w:numPr>
          <w:ilvl w:val="0"/>
          <w:numId w:val="17"/>
        </w:numPr>
        <w:rPr>
          <w:rFonts w:ascii="Helvetica Neue" w:hAnsi="Helvetica Neue" w:cs="Arial"/>
          <w:sz w:val="18"/>
          <w:szCs w:val="18"/>
        </w:rPr>
      </w:pPr>
      <w:r w:rsidRPr="00866A7C">
        <w:rPr>
          <w:rFonts w:ascii="Helvetica Neue" w:hAnsi="Helvetica Neue" w:cs="Arial"/>
          <w:sz w:val="18"/>
          <w:szCs w:val="18"/>
        </w:rPr>
        <w:t>What reminds you of this person?</w:t>
      </w:r>
    </w:p>
    <w:p w14:paraId="2443C097" w14:textId="77777777" w:rsidR="00866A7C" w:rsidRPr="00866A7C" w:rsidRDefault="00866A7C" w:rsidP="00866A7C">
      <w:pPr>
        <w:numPr>
          <w:ilvl w:val="0"/>
          <w:numId w:val="17"/>
        </w:numPr>
        <w:rPr>
          <w:rFonts w:ascii="Helvetica Neue" w:hAnsi="Helvetica Neue" w:cs="Arial"/>
          <w:sz w:val="18"/>
          <w:szCs w:val="18"/>
        </w:rPr>
      </w:pPr>
      <w:r w:rsidRPr="00866A7C">
        <w:rPr>
          <w:rFonts w:ascii="Helvetica Neue" w:hAnsi="Helvetica Neue" w:cs="Arial"/>
          <w:sz w:val="18"/>
          <w:szCs w:val="18"/>
        </w:rPr>
        <w:t>How do you feel about this person now? Do you feel sad? Grateful? Another feeling?</w:t>
      </w:r>
    </w:p>
    <w:p w14:paraId="56403021" w14:textId="77777777" w:rsidR="00866A7C" w:rsidRPr="00866A7C" w:rsidRDefault="00866A7C" w:rsidP="00866A7C">
      <w:pPr>
        <w:rPr>
          <w:rFonts w:ascii="Helvetica Neue" w:hAnsi="Helvetica Neue" w:cs="Arial"/>
          <w:sz w:val="18"/>
          <w:szCs w:val="18"/>
        </w:rPr>
      </w:pPr>
    </w:p>
    <w:p w14:paraId="77834291" w14:textId="77777777" w:rsidR="00866A7C" w:rsidRPr="00866A7C" w:rsidRDefault="00866A7C" w:rsidP="00866A7C">
      <w:pPr>
        <w:ind w:left="360"/>
        <w:rPr>
          <w:rFonts w:ascii="Helvetica Neue" w:hAnsi="Helvetica Neue" w:cs="Arial"/>
          <w:sz w:val="18"/>
          <w:szCs w:val="18"/>
        </w:rPr>
      </w:pPr>
      <w:r w:rsidRPr="00866A7C">
        <w:rPr>
          <w:rFonts w:ascii="Helvetica Neue" w:hAnsi="Helvetica Neue" w:cs="Arial"/>
          <w:i/>
          <w:sz w:val="18"/>
          <w:szCs w:val="18"/>
        </w:rPr>
        <w:t>Note:</w:t>
      </w:r>
      <w:r w:rsidRPr="00866A7C">
        <w:rPr>
          <w:rFonts w:ascii="Helvetica Neue" w:hAnsi="Helvetica Neue" w:cs="Arial"/>
          <w:sz w:val="18"/>
          <w:szCs w:val="18"/>
        </w:rPr>
        <w:t xml:space="preserve"> Be sensitive to each person’s memory. Family members may have different experiences of the same person. Honor what each one remembers, and celebrate his or her relationship with the person. Also, depending on how recently the person died, this activity may uncover intense feelings. This is normal and okay. Don’t rush someone’s grieving process.</w:t>
      </w:r>
    </w:p>
    <w:p w14:paraId="019DBA0D" w14:textId="77777777" w:rsidR="00866A7C" w:rsidRPr="00866A7C" w:rsidRDefault="00866A7C" w:rsidP="00866A7C">
      <w:pPr>
        <w:rPr>
          <w:rFonts w:ascii="Helvetica Neue" w:hAnsi="Helvetica Neue" w:cs="Arial"/>
          <w:sz w:val="18"/>
          <w:szCs w:val="18"/>
        </w:rPr>
      </w:pPr>
    </w:p>
    <w:p w14:paraId="1B0B38FE" w14:textId="10962716" w:rsidR="00866A7C" w:rsidRDefault="00866A7C" w:rsidP="00866A7C">
      <w:pPr>
        <w:numPr>
          <w:ilvl w:val="0"/>
          <w:numId w:val="16"/>
        </w:numPr>
        <w:ind w:left="360"/>
        <w:rPr>
          <w:rFonts w:ascii="Helvetica Neue" w:hAnsi="Helvetica Neue" w:cs="Arial"/>
          <w:sz w:val="18"/>
          <w:szCs w:val="18"/>
        </w:rPr>
      </w:pPr>
      <w:r w:rsidRPr="00866A7C">
        <w:rPr>
          <w:rFonts w:ascii="Helvetica Neue" w:hAnsi="Helvetica Neue" w:cs="Arial"/>
          <w:sz w:val="18"/>
          <w:szCs w:val="18"/>
        </w:rPr>
        <w:t>Talk with each person about how to commemorate the person he or she wrote about on the worksheet. For example, you might have a picture of the person at your dinner table on All Saints Day or light a candle in his or her memory. If there’s a gravestone marker, you may want to visit it. Do what each person would find most meaningful.</w:t>
      </w:r>
    </w:p>
    <w:p w14:paraId="6B66237F" w14:textId="77777777" w:rsidR="00866A7C" w:rsidRPr="00866A7C" w:rsidRDefault="00866A7C" w:rsidP="00866A7C">
      <w:pPr>
        <w:ind w:left="360"/>
        <w:rPr>
          <w:rFonts w:ascii="Helvetica Neue" w:hAnsi="Helvetica Neue" w:cs="Arial"/>
          <w:sz w:val="18"/>
          <w:szCs w:val="18"/>
        </w:rPr>
      </w:pPr>
    </w:p>
    <w:p w14:paraId="1896357D" w14:textId="06EA6561" w:rsidR="00866A7C" w:rsidRPr="00866A7C" w:rsidRDefault="00866A7C" w:rsidP="00866A7C">
      <w:pPr>
        <w:numPr>
          <w:ilvl w:val="0"/>
          <w:numId w:val="16"/>
        </w:numPr>
        <w:ind w:left="360"/>
        <w:rPr>
          <w:rFonts w:ascii="Helvetica Neue" w:hAnsi="Helvetica Neue" w:cs="Arial"/>
          <w:sz w:val="20"/>
          <w:szCs w:val="20"/>
        </w:rPr>
      </w:pPr>
      <w:r w:rsidRPr="00866A7C">
        <w:rPr>
          <w:rFonts w:ascii="Helvetica Neue" w:hAnsi="Helvetica Neue" w:cs="Arial"/>
          <w:sz w:val="18"/>
          <w:szCs w:val="18"/>
        </w:rPr>
        <w:t xml:space="preserve">If you’re looking for rituals to celebrate the lives of your loved ones, consider checking out the book </w:t>
      </w:r>
      <w:hyperlink r:id="rId18" w:anchor="rememberingwell" w:history="1">
        <w:r w:rsidRPr="00866A7C">
          <w:rPr>
            <w:rStyle w:val="Hyperlink"/>
            <w:rFonts w:ascii="Helvetica Neue" w:hAnsi="Helvetica Neue" w:cs="Arial"/>
            <w:i/>
            <w:sz w:val="18"/>
            <w:szCs w:val="18"/>
          </w:rPr>
          <w:t>Remembering Well: Rituals for Celebrating Life and Mourning Death</w:t>
        </w:r>
      </w:hyperlink>
      <w:r w:rsidRPr="00866A7C">
        <w:rPr>
          <w:rFonts w:ascii="Helvetica Neue" w:hAnsi="Helvetica Neue" w:cs="Arial"/>
          <w:sz w:val="18"/>
          <w:szCs w:val="18"/>
        </w:rPr>
        <w:t xml:space="preserve"> by Sarah York</w:t>
      </w:r>
      <w:r w:rsidRPr="00866A7C">
        <w:rPr>
          <w:rFonts w:ascii="Helvetica Neue" w:hAnsi="Helvetica Neue" w:cs="Arial"/>
          <w:sz w:val="20"/>
          <w:szCs w:val="20"/>
        </w:rPr>
        <w:t>.</w:t>
      </w:r>
      <w:r w:rsidRPr="00866A7C">
        <w:rPr>
          <w:rFonts w:ascii="Helvetica Neue" w:hAnsi="Helvetica Neue" w:cs="Arial"/>
          <w:sz w:val="28"/>
          <w:szCs w:val="28"/>
        </w:rPr>
        <w:br w:type="page"/>
      </w:r>
    </w:p>
    <w:p w14:paraId="558EC9FF" w14:textId="77777777" w:rsidR="00866A7C" w:rsidRPr="00866A7C" w:rsidRDefault="00866A7C" w:rsidP="00866A7C">
      <w:pPr>
        <w:jc w:val="center"/>
        <w:rPr>
          <w:rFonts w:ascii="Helvetica Neue" w:hAnsi="Helvetica Neue" w:cs="Arial"/>
          <w:b/>
          <w:color w:val="2F97B5" w:themeColor="background2" w:themeShade="80"/>
          <w:sz w:val="36"/>
          <w:szCs w:val="36"/>
        </w:rPr>
      </w:pPr>
      <w:r w:rsidRPr="00866A7C">
        <w:rPr>
          <w:rFonts w:ascii="Helvetica Neue" w:hAnsi="Helvetica Neue" w:cs="Arial"/>
          <w:b/>
          <w:color w:val="2F97B5" w:themeColor="background2" w:themeShade="80"/>
          <w:sz w:val="36"/>
          <w:szCs w:val="36"/>
        </w:rPr>
        <w:lastRenderedPageBreak/>
        <w:t>What I Miss Most</w:t>
      </w:r>
    </w:p>
    <w:p w14:paraId="61E82C11" w14:textId="77777777" w:rsidR="00866A7C" w:rsidRPr="00866A7C" w:rsidRDefault="00866A7C" w:rsidP="00866A7C">
      <w:pPr>
        <w:rPr>
          <w:rFonts w:ascii="Helvetica Neue" w:hAnsi="Helvetica Neue" w:cs="Arial"/>
          <w:sz w:val="28"/>
          <w:szCs w:val="28"/>
        </w:rPr>
      </w:pPr>
    </w:p>
    <w:p w14:paraId="22EF640A" w14:textId="77777777" w:rsidR="00866A7C" w:rsidRPr="00866A7C" w:rsidRDefault="00866A7C" w:rsidP="00866A7C">
      <w:pPr>
        <w:rPr>
          <w:rFonts w:ascii="Helvetica Neue" w:hAnsi="Helvetica Neue" w:cs="Arial"/>
          <w:sz w:val="28"/>
          <w:szCs w:val="28"/>
        </w:rPr>
      </w:pPr>
    </w:p>
    <w:p w14:paraId="54DDA1A2" w14:textId="77777777" w:rsidR="00866A7C" w:rsidRPr="00866A7C" w:rsidRDefault="00866A7C" w:rsidP="00866A7C">
      <w:pPr>
        <w:pStyle w:val="ListParagraph"/>
        <w:numPr>
          <w:ilvl w:val="0"/>
          <w:numId w:val="19"/>
        </w:numPr>
        <w:rPr>
          <w:rFonts w:ascii="Helvetica Neue" w:hAnsi="Helvetica Neue" w:cs="Arial"/>
        </w:rPr>
      </w:pPr>
      <w:r w:rsidRPr="00866A7C">
        <w:rPr>
          <w:rFonts w:ascii="Helvetica Neue" w:hAnsi="Helvetica Neue" w:cs="Arial"/>
        </w:rPr>
        <w:t>Take a moment to recall family members, neighbors, or friends who have died. Which person do you miss the most today? Why?</w:t>
      </w:r>
    </w:p>
    <w:p w14:paraId="558EA110" w14:textId="77777777" w:rsidR="00866A7C" w:rsidRPr="00866A7C" w:rsidRDefault="00866A7C" w:rsidP="00866A7C">
      <w:pPr>
        <w:rPr>
          <w:rFonts w:ascii="Helvetica Neue" w:hAnsi="Helvetica Neue" w:cs="Arial"/>
        </w:rPr>
      </w:pPr>
    </w:p>
    <w:p w14:paraId="5BC5BB27" w14:textId="77777777" w:rsidR="00866A7C" w:rsidRPr="00866A7C" w:rsidRDefault="00866A7C" w:rsidP="00866A7C">
      <w:pPr>
        <w:rPr>
          <w:rFonts w:ascii="Helvetica Neue" w:hAnsi="Helvetica Neue" w:cs="Arial"/>
        </w:rPr>
      </w:pPr>
    </w:p>
    <w:p w14:paraId="4BA9A6ED" w14:textId="77777777" w:rsidR="00866A7C" w:rsidRPr="00866A7C" w:rsidRDefault="00866A7C" w:rsidP="00866A7C">
      <w:pPr>
        <w:rPr>
          <w:rFonts w:ascii="Helvetica Neue" w:hAnsi="Helvetica Neue" w:cs="Arial"/>
        </w:rPr>
      </w:pPr>
    </w:p>
    <w:p w14:paraId="4675B12E" w14:textId="77777777" w:rsidR="00866A7C" w:rsidRPr="00866A7C" w:rsidRDefault="00866A7C" w:rsidP="00866A7C">
      <w:pPr>
        <w:rPr>
          <w:rFonts w:ascii="Helvetica Neue" w:hAnsi="Helvetica Neue" w:cs="Arial"/>
        </w:rPr>
      </w:pPr>
    </w:p>
    <w:p w14:paraId="2C1B1ECF" w14:textId="77777777" w:rsidR="00866A7C" w:rsidRPr="00866A7C" w:rsidRDefault="00866A7C" w:rsidP="00866A7C">
      <w:pPr>
        <w:rPr>
          <w:rFonts w:ascii="Helvetica Neue" w:hAnsi="Helvetica Neue" w:cs="Arial"/>
        </w:rPr>
      </w:pPr>
    </w:p>
    <w:p w14:paraId="2779B0A9" w14:textId="77777777" w:rsidR="00866A7C" w:rsidRPr="00866A7C" w:rsidRDefault="00866A7C" w:rsidP="00866A7C">
      <w:pPr>
        <w:rPr>
          <w:rFonts w:ascii="Helvetica Neue" w:hAnsi="Helvetica Neue" w:cs="Arial"/>
        </w:rPr>
      </w:pPr>
    </w:p>
    <w:p w14:paraId="027B057C" w14:textId="77777777" w:rsidR="00866A7C" w:rsidRPr="00866A7C" w:rsidRDefault="00866A7C" w:rsidP="00866A7C">
      <w:pPr>
        <w:pStyle w:val="ListParagraph"/>
        <w:numPr>
          <w:ilvl w:val="0"/>
          <w:numId w:val="19"/>
        </w:numPr>
        <w:rPr>
          <w:rFonts w:ascii="Helvetica Neue" w:hAnsi="Helvetica Neue" w:cs="Arial"/>
        </w:rPr>
      </w:pPr>
      <w:r w:rsidRPr="00866A7C">
        <w:rPr>
          <w:rFonts w:ascii="Helvetica Neue" w:hAnsi="Helvetica Neue" w:cs="Arial"/>
        </w:rPr>
        <w:t>In what ways did this person touch your life? What did he or she do or say that meant a lot to you?</w:t>
      </w:r>
    </w:p>
    <w:p w14:paraId="448E2177" w14:textId="77777777" w:rsidR="00866A7C" w:rsidRPr="00866A7C" w:rsidRDefault="00866A7C" w:rsidP="00866A7C">
      <w:pPr>
        <w:rPr>
          <w:rFonts w:ascii="Helvetica Neue" w:hAnsi="Helvetica Neue" w:cs="Arial"/>
        </w:rPr>
      </w:pPr>
    </w:p>
    <w:p w14:paraId="1BA6ADA6" w14:textId="77777777" w:rsidR="00866A7C" w:rsidRPr="00866A7C" w:rsidRDefault="00866A7C" w:rsidP="00866A7C">
      <w:pPr>
        <w:rPr>
          <w:rFonts w:ascii="Helvetica Neue" w:hAnsi="Helvetica Neue" w:cs="Arial"/>
        </w:rPr>
      </w:pPr>
    </w:p>
    <w:p w14:paraId="6460747F" w14:textId="77777777" w:rsidR="00866A7C" w:rsidRPr="00866A7C" w:rsidRDefault="00866A7C" w:rsidP="00866A7C">
      <w:pPr>
        <w:rPr>
          <w:rFonts w:ascii="Helvetica Neue" w:hAnsi="Helvetica Neue" w:cs="Arial"/>
        </w:rPr>
      </w:pPr>
    </w:p>
    <w:p w14:paraId="63621901" w14:textId="77777777" w:rsidR="00866A7C" w:rsidRPr="00866A7C" w:rsidRDefault="00866A7C" w:rsidP="00866A7C">
      <w:pPr>
        <w:rPr>
          <w:rFonts w:ascii="Helvetica Neue" w:hAnsi="Helvetica Neue" w:cs="Arial"/>
        </w:rPr>
      </w:pPr>
    </w:p>
    <w:p w14:paraId="456638A5" w14:textId="77777777" w:rsidR="00866A7C" w:rsidRPr="00866A7C" w:rsidRDefault="00866A7C" w:rsidP="00866A7C">
      <w:pPr>
        <w:rPr>
          <w:rFonts w:ascii="Helvetica Neue" w:hAnsi="Helvetica Neue" w:cs="Arial"/>
        </w:rPr>
      </w:pPr>
    </w:p>
    <w:p w14:paraId="7D97E063" w14:textId="77777777" w:rsidR="00866A7C" w:rsidRPr="00866A7C" w:rsidRDefault="00866A7C" w:rsidP="00866A7C">
      <w:pPr>
        <w:rPr>
          <w:rFonts w:ascii="Helvetica Neue" w:hAnsi="Helvetica Neue" w:cs="Arial"/>
        </w:rPr>
      </w:pPr>
    </w:p>
    <w:p w14:paraId="46883CFC" w14:textId="77777777" w:rsidR="00866A7C" w:rsidRPr="00866A7C" w:rsidRDefault="00866A7C" w:rsidP="00866A7C">
      <w:pPr>
        <w:rPr>
          <w:rFonts w:ascii="Helvetica Neue" w:hAnsi="Helvetica Neue" w:cs="Arial"/>
        </w:rPr>
      </w:pPr>
    </w:p>
    <w:p w14:paraId="739875AC" w14:textId="77777777" w:rsidR="00866A7C" w:rsidRPr="00866A7C" w:rsidRDefault="00866A7C" w:rsidP="00866A7C">
      <w:pPr>
        <w:pStyle w:val="ListParagraph"/>
        <w:numPr>
          <w:ilvl w:val="0"/>
          <w:numId w:val="19"/>
        </w:numPr>
        <w:rPr>
          <w:rFonts w:ascii="Helvetica Neue" w:hAnsi="Helvetica Neue" w:cs="Arial"/>
        </w:rPr>
      </w:pPr>
      <w:r w:rsidRPr="00866A7C">
        <w:rPr>
          <w:rFonts w:ascii="Helvetica Neue" w:hAnsi="Helvetica Neue" w:cs="Arial"/>
        </w:rPr>
        <w:t>What do you remember most clearly about this person? (Was it something he or she wore, the way he or she talked, or something this person did?)</w:t>
      </w:r>
    </w:p>
    <w:p w14:paraId="3AE7376E" w14:textId="77777777" w:rsidR="00866A7C" w:rsidRPr="00866A7C" w:rsidRDefault="00866A7C" w:rsidP="00866A7C">
      <w:pPr>
        <w:rPr>
          <w:rFonts w:ascii="Helvetica Neue" w:hAnsi="Helvetica Neue" w:cs="Arial"/>
        </w:rPr>
      </w:pPr>
    </w:p>
    <w:p w14:paraId="534638D2" w14:textId="77777777" w:rsidR="00866A7C" w:rsidRPr="00866A7C" w:rsidRDefault="00866A7C" w:rsidP="00866A7C">
      <w:pPr>
        <w:rPr>
          <w:rFonts w:ascii="Helvetica Neue" w:hAnsi="Helvetica Neue" w:cs="Arial"/>
        </w:rPr>
      </w:pPr>
    </w:p>
    <w:p w14:paraId="47FEC387" w14:textId="77777777" w:rsidR="00866A7C" w:rsidRPr="00866A7C" w:rsidRDefault="00866A7C" w:rsidP="00866A7C">
      <w:pPr>
        <w:rPr>
          <w:rFonts w:ascii="Helvetica Neue" w:hAnsi="Helvetica Neue" w:cs="Arial"/>
        </w:rPr>
      </w:pPr>
    </w:p>
    <w:p w14:paraId="139FF9D2" w14:textId="77777777" w:rsidR="00866A7C" w:rsidRPr="00866A7C" w:rsidRDefault="00866A7C" w:rsidP="00866A7C">
      <w:pPr>
        <w:rPr>
          <w:rFonts w:ascii="Helvetica Neue" w:hAnsi="Helvetica Neue" w:cs="Arial"/>
        </w:rPr>
      </w:pPr>
    </w:p>
    <w:p w14:paraId="7B3FB6B7" w14:textId="77777777" w:rsidR="00866A7C" w:rsidRPr="00866A7C" w:rsidRDefault="00866A7C" w:rsidP="00866A7C">
      <w:pPr>
        <w:rPr>
          <w:rFonts w:ascii="Helvetica Neue" w:hAnsi="Helvetica Neue" w:cs="Arial"/>
        </w:rPr>
      </w:pPr>
    </w:p>
    <w:p w14:paraId="56518AFB" w14:textId="77777777" w:rsidR="00866A7C" w:rsidRPr="00866A7C" w:rsidRDefault="00866A7C" w:rsidP="00866A7C">
      <w:pPr>
        <w:rPr>
          <w:rFonts w:ascii="Helvetica Neue" w:hAnsi="Helvetica Neue" w:cs="Arial"/>
        </w:rPr>
      </w:pPr>
    </w:p>
    <w:p w14:paraId="114DACCF" w14:textId="77777777" w:rsidR="00866A7C" w:rsidRPr="00866A7C" w:rsidRDefault="00866A7C" w:rsidP="00866A7C">
      <w:pPr>
        <w:rPr>
          <w:rFonts w:ascii="Helvetica Neue" w:hAnsi="Helvetica Neue" w:cs="Arial"/>
        </w:rPr>
      </w:pPr>
    </w:p>
    <w:p w14:paraId="6BEB2AB5" w14:textId="77777777" w:rsidR="00866A7C" w:rsidRPr="00866A7C" w:rsidRDefault="00866A7C" w:rsidP="00866A7C">
      <w:pPr>
        <w:pStyle w:val="ListParagraph"/>
        <w:numPr>
          <w:ilvl w:val="0"/>
          <w:numId w:val="19"/>
        </w:numPr>
        <w:rPr>
          <w:rFonts w:ascii="Helvetica Neue" w:hAnsi="Helvetica Neue" w:cs="Arial"/>
        </w:rPr>
      </w:pPr>
      <w:r w:rsidRPr="00866A7C">
        <w:rPr>
          <w:rFonts w:ascii="Helvetica Neue" w:hAnsi="Helvetica Neue" w:cs="Arial"/>
        </w:rPr>
        <w:t>What did you learn from this person?</w:t>
      </w:r>
    </w:p>
    <w:p w14:paraId="37D253B8" w14:textId="77777777" w:rsidR="00866A7C" w:rsidRPr="00866A7C" w:rsidRDefault="00866A7C" w:rsidP="00866A7C">
      <w:pPr>
        <w:rPr>
          <w:rFonts w:ascii="Helvetica Neue" w:hAnsi="Helvetica Neue" w:cs="Arial"/>
        </w:rPr>
      </w:pPr>
    </w:p>
    <w:p w14:paraId="1AE29E53" w14:textId="77777777" w:rsidR="00866A7C" w:rsidRPr="00866A7C" w:rsidRDefault="00866A7C" w:rsidP="00866A7C">
      <w:pPr>
        <w:rPr>
          <w:rFonts w:ascii="Helvetica Neue" w:hAnsi="Helvetica Neue" w:cs="Arial"/>
        </w:rPr>
      </w:pPr>
    </w:p>
    <w:p w14:paraId="02E09FE3" w14:textId="77777777" w:rsidR="00866A7C" w:rsidRPr="00866A7C" w:rsidRDefault="00866A7C" w:rsidP="00866A7C">
      <w:pPr>
        <w:rPr>
          <w:rFonts w:ascii="Helvetica Neue" w:hAnsi="Helvetica Neue" w:cs="Arial"/>
        </w:rPr>
      </w:pPr>
    </w:p>
    <w:p w14:paraId="7E6270BF" w14:textId="77777777" w:rsidR="00866A7C" w:rsidRPr="00866A7C" w:rsidRDefault="00866A7C" w:rsidP="00866A7C">
      <w:pPr>
        <w:rPr>
          <w:rFonts w:ascii="Helvetica Neue" w:hAnsi="Helvetica Neue" w:cs="Arial"/>
        </w:rPr>
      </w:pPr>
    </w:p>
    <w:p w14:paraId="218C52D1" w14:textId="77777777" w:rsidR="00866A7C" w:rsidRPr="00866A7C" w:rsidRDefault="00866A7C" w:rsidP="00866A7C">
      <w:pPr>
        <w:rPr>
          <w:rFonts w:ascii="Helvetica Neue" w:hAnsi="Helvetica Neue" w:cs="Arial"/>
        </w:rPr>
      </w:pPr>
    </w:p>
    <w:p w14:paraId="1F51D70C" w14:textId="77777777" w:rsidR="00866A7C" w:rsidRPr="00866A7C" w:rsidRDefault="00866A7C" w:rsidP="00866A7C">
      <w:pPr>
        <w:rPr>
          <w:rFonts w:ascii="Helvetica Neue" w:hAnsi="Helvetica Neue" w:cs="Arial"/>
        </w:rPr>
      </w:pPr>
    </w:p>
    <w:p w14:paraId="21B3A6E7" w14:textId="77777777" w:rsidR="00866A7C" w:rsidRPr="00866A7C" w:rsidRDefault="00866A7C" w:rsidP="00866A7C">
      <w:pPr>
        <w:rPr>
          <w:rFonts w:ascii="Helvetica Neue" w:hAnsi="Helvetica Neue" w:cs="Arial"/>
        </w:rPr>
      </w:pPr>
    </w:p>
    <w:p w14:paraId="0416A099" w14:textId="6D7AB33F" w:rsidR="00953DCF" w:rsidRDefault="00866A7C" w:rsidP="00866A7C">
      <w:pPr>
        <w:pStyle w:val="ListParagraph"/>
        <w:numPr>
          <w:ilvl w:val="0"/>
          <w:numId w:val="19"/>
        </w:numPr>
        <w:rPr>
          <w:rFonts w:ascii="Helvetica Neue" w:hAnsi="Helvetica Neue" w:cs="Arial"/>
        </w:rPr>
      </w:pPr>
      <w:r w:rsidRPr="00866A7C">
        <w:rPr>
          <w:rFonts w:ascii="Helvetica Neue" w:hAnsi="Helvetica Neue" w:cs="Arial"/>
        </w:rPr>
        <w:t>If you could have another conversation with this person, what would you like to say?</w:t>
      </w:r>
    </w:p>
    <w:p w14:paraId="173B67D6" w14:textId="77777777" w:rsidR="00953DCF" w:rsidRDefault="00953DCF">
      <w:pPr>
        <w:rPr>
          <w:rFonts w:ascii="Helvetica Neue" w:hAnsi="Helvetica Neue" w:cs="Arial"/>
        </w:rPr>
      </w:pPr>
      <w:r>
        <w:rPr>
          <w:rFonts w:ascii="Helvetica Neue" w:hAnsi="Helvetica Neue" w:cs="Arial"/>
        </w:rPr>
        <w:br w:type="page"/>
      </w:r>
    </w:p>
    <w:p w14:paraId="06A4DD6E" w14:textId="77777777" w:rsidR="007F541E" w:rsidRPr="005C28A0" w:rsidRDefault="007F541E" w:rsidP="007F541E">
      <w:pPr>
        <w:rPr>
          <w:rFonts w:ascii="Helvetica Neue" w:hAnsi="Helvetica Neue" w:cs="Arial"/>
          <w:b/>
          <w:color w:val="E2751D" w:themeColor="accent3"/>
          <w:sz w:val="40"/>
          <w:szCs w:val="40"/>
        </w:rPr>
      </w:pPr>
      <w:r w:rsidRPr="005C28A0">
        <w:rPr>
          <w:rFonts w:ascii="Helvetica Neue" w:hAnsi="Helvetica Neue" w:cs="Arial"/>
          <w:b/>
          <w:color w:val="E2751D" w:themeColor="accent3"/>
          <w:sz w:val="40"/>
          <w:szCs w:val="40"/>
        </w:rPr>
        <w:lastRenderedPageBreak/>
        <w:t>Claim a Saint</w:t>
      </w:r>
    </w:p>
    <w:p w14:paraId="7DCF66E6" w14:textId="77777777" w:rsidR="007F541E" w:rsidRPr="005C28A0" w:rsidRDefault="007F541E" w:rsidP="007F541E">
      <w:pPr>
        <w:rPr>
          <w:rFonts w:ascii="Helvetica Neue" w:hAnsi="Helvetica Neue" w:cs="Arial"/>
          <w:color w:val="2F97B5" w:themeColor="background2" w:themeShade="80"/>
          <w:sz w:val="20"/>
          <w:szCs w:val="20"/>
        </w:rPr>
      </w:pPr>
      <w:r w:rsidRPr="005C28A0">
        <w:rPr>
          <w:rFonts w:ascii="Helvetica Neue" w:hAnsi="Helvetica Neue" w:cs="Arial"/>
          <w:color w:val="2F97B5" w:themeColor="background2" w:themeShade="80"/>
          <w:sz w:val="20"/>
          <w:szCs w:val="20"/>
        </w:rPr>
        <w:t>By Susan Vogt</w:t>
      </w:r>
    </w:p>
    <w:p w14:paraId="18AB90A0" w14:textId="77777777" w:rsidR="007F541E" w:rsidRPr="007F541E" w:rsidRDefault="007F541E" w:rsidP="007F541E">
      <w:pPr>
        <w:rPr>
          <w:rFonts w:ascii="Helvetica Neue" w:hAnsi="Helvetica Neue" w:cs="Arial"/>
          <w:sz w:val="20"/>
          <w:szCs w:val="20"/>
        </w:rPr>
      </w:pPr>
      <w:r w:rsidRPr="007F541E">
        <w:rPr>
          <w:rFonts w:ascii="Helvetica Neue" w:hAnsi="Helvetica Neue"/>
          <w:noProof/>
        </w:rPr>
        <mc:AlternateContent>
          <mc:Choice Requires="wps">
            <w:drawing>
              <wp:anchor distT="0" distB="0" distL="114300" distR="114300" simplePos="0" relativeHeight="251668480" behindDoc="0" locked="0" layoutInCell="1" allowOverlap="1" wp14:anchorId="19969256" wp14:editId="40789D46">
                <wp:simplePos x="0" y="0"/>
                <wp:positionH relativeFrom="column">
                  <wp:posOffset>0</wp:posOffset>
                </wp:positionH>
                <wp:positionV relativeFrom="paragraph">
                  <wp:posOffset>1929130</wp:posOffset>
                </wp:positionV>
                <wp:extent cx="2612390" cy="2000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12390"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516728" w14:textId="77777777" w:rsidR="007F541E" w:rsidRPr="007E5958" w:rsidRDefault="007F541E" w:rsidP="007F541E">
                            <w:pPr>
                              <w:pStyle w:val="Caption"/>
                              <w:rPr>
                                <w:rFonts w:ascii="Arial" w:hAnsi="Arial" w:cs="Arial"/>
                                <w:b w:val="0"/>
                                <w:noProof/>
                                <w:sz w:val="10"/>
                                <w:szCs w:val="10"/>
                              </w:rPr>
                            </w:pPr>
                            <w:r w:rsidRPr="007E5958">
                              <w:rPr>
                                <w:rFonts w:ascii="Arial" w:hAnsi="Arial" w:cs="Arial"/>
                                <w:b w:val="0"/>
                                <w:sz w:val="10"/>
                                <w:szCs w:val="10"/>
                              </w:rPr>
                              <w:t>creativecommons.org/licenses/by/2.0/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7" o:spid="_x0000_s1028" type="#_x0000_t202" style="position:absolute;margin-left:0;margin-top:151.9pt;width:205.7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" stroked="f">
                <v:textbox style="mso-fit-shape-to-text:t" inset="0,0,0,0">
                  <w:txbxContent>
                    <w:p w14:paraId="5F516728" w14:textId="77777777" w:rsidR="007F541E" w:rsidRPr="007E5958" w:rsidRDefault="007F541E" w:rsidP="007F541E">
                      <w:pPr>
                        <w:pStyle w:val="Caption"/>
                        <w:rPr>
                          <w:rFonts w:ascii="Arial" w:hAnsi="Arial" w:cs="Arial"/>
                          <w:b w:val="0"/>
                          <w:noProof/>
                          <w:sz w:val="10"/>
                          <w:szCs w:val="10"/>
                        </w:rPr>
                      </w:pPr>
                      <w:r w:rsidRPr="007E5958">
                        <w:rPr>
                          <w:rFonts w:ascii="Arial" w:hAnsi="Arial" w:cs="Arial"/>
                          <w:b w:val="0"/>
                          <w:sz w:val="10"/>
                          <w:szCs w:val="10"/>
                        </w:rPr>
                        <w:t>creativecommons.org/licenses/by/2.0/</w:t>
                      </w:r>
                    </w:p>
                  </w:txbxContent>
                </v:textbox>
                <w10:wrap type="square"/>
              </v:shape>
            </w:pict>
          </mc:Fallback>
        </mc:AlternateContent>
      </w:r>
      <w:r w:rsidRPr="007F541E">
        <w:rPr>
          <w:rFonts w:ascii="Helvetica Neue" w:hAnsi="Helvetica Neue" w:cs="Arial"/>
          <w:noProof/>
        </w:rPr>
        <w:drawing>
          <wp:anchor distT="0" distB="0" distL="114300" distR="114300" simplePos="0" relativeHeight="251667456" behindDoc="0" locked="0" layoutInCell="1" allowOverlap="1" wp14:anchorId="6E364A76" wp14:editId="33D38E60">
            <wp:simplePos x="0" y="0"/>
            <wp:positionH relativeFrom="column">
              <wp:posOffset>0</wp:posOffset>
            </wp:positionH>
            <wp:positionV relativeFrom="paragraph">
              <wp:posOffset>113665</wp:posOffset>
            </wp:positionV>
            <wp:extent cx="2612390" cy="1758315"/>
            <wp:effectExtent l="25400" t="25400" r="105410" b="958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aimASaint.jpg"/>
                    <pic:cNvPicPr/>
                  </pic:nvPicPr>
                  <pic:blipFill>
                    <a:blip r:embed="rId19">
                      <a:extLst>
                        <a:ext uri="{28A0092B-C50C-407E-A947-70E740481C1C}">
                          <a14:useLocalDpi xmlns:a14="http://schemas.microsoft.com/office/drawing/2010/main" val="0"/>
                        </a:ext>
                      </a:extLst>
                    </a:blip>
                    <a:stretch>
                      <a:fillRect/>
                    </a:stretch>
                  </pic:blipFill>
                  <pic:spPr>
                    <a:xfrm>
                      <a:off x="0" y="0"/>
                      <a:ext cx="2612390" cy="1758315"/>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8D80266" w14:textId="77777777" w:rsidR="007F541E" w:rsidRPr="007F541E" w:rsidRDefault="007F541E" w:rsidP="007F541E">
      <w:pPr>
        <w:rPr>
          <w:rFonts w:ascii="Helvetica Neue" w:hAnsi="Helvetica Neue" w:cs="Arial"/>
          <w:sz w:val="20"/>
          <w:szCs w:val="20"/>
        </w:rPr>
      </w:pPr>
    </w:p>
    <w:p w14:paraId="61E0C657" w14:textId="77777777" w:rsidR="007F541E" w:rsidRPr="007F541E" w:rsidRDefault="007F541E" w:rsidP="007F541E">
      <w:pPr>
        <w:rPr>
          <w:rFonts w:ascii="Helvetica Neue" w:hAnsi="Helvetica Neue" w:cs="Arial"/>
          <w:sz w:val="20"/>
          <w:szCs w:val="20"/>
        </w:rPr>
      </w:pPr>
    </w:p>
    <w:p w14:paraId="0725D5CB" w14:textId="77777777" w:rsidR="007F541E" w:rsidRPr="007F541E" w:rsidRDefault="007F541E" w:rsidP="007F541E">
      <w:pPr>
        <w:rPr>
          <w:rFonts w:ascii="Helvetica Neue" w:hAnsi="Helvetica Neue" w:cs="Arial"/>
          <w:sz w:val="20"/>
          <w:szCs w:val="20"/>
        </w:rPr>
      </w:pPr>
      <w:r w:rsidRPr="007F541E">
        <w:rPr>
          <w:rFonts w:ascii="Helvetica Neue" w:hAnsi="Helvetica Neue" w:cs="Arial"/>
          <w:sz w:val="20"/>
          <w:szCs w:val="20"/>
        </w:rPr>
        <w:t>November 1 is All Saints’ Day. What does it mean to be a saint? Why pay attention to a particular saint? Learn some answers to these questions and choose your favorite saint to honor today.</w:t>
      </w:r>
    </w:p>
    <w:p w14:paraId="51878C96" w14:textId="77777777" w:rsidR="007F541E" w:rsidRPr="007F541E" w:rsidRDefault="007F541E" w:rsidP="007F541E">
      <w:pPr>
        <w:rPr>
          <w:rFonts w:ascii="Helvetica Neue" w:hAnsi="Helvetica Neue" w:cs="Arial"/>
          <w:sz w:val="20"/>
          <w:szCs w:val="20"/>
        </w:rPr>
      </w:pPr>
    </w:p>
    <w:p w14:paraId="0406438C" w14:textId="77777777" w:rsidR="00094D95" w:rsidRDefault="00094D95" w:rsidP="007F541E">
      <w:pPr>
        <w:rPr>
          <w:rFonts w:ascii="Helvetica Neue" w:hAnsi="Helvetica Neue" w:cs="Arial"/>
          <w:b/>
          <w:color w:val="211E53"/>
        </w:rPr>
      </w:pPr>
    </w:p>
    <w:p w14:paraId="7F5A034F" w14:textId="77777777" w:rsidR="00094D95" w:rsidRDefault="00094D95" w:rsidP="007F541E">
      <w:pPr>
        <w:rPr>
          <w:rFonts w:ascii="Helvetica Neue" w:hAnsi="Helvetica Neue" w:cs="Arial"/>
          <w:b/>
          <w:color w:val="211E53"/>
        </w:rPr>
      </w:pPr>
    </w:p>
    <w:p w14:paraId="3B3DE968" w14:textId="77777777" w:rsidR="00094D95" w:rsidRDefault="00094D95" w:rsidP="007F541E">
      <w:pPr>
        <w:rPr>
          <w:rFonts w:ascii="Helvetica Neue" w:hAnsi="Helvetica Neue" w:cs="Arial"/>
          <w:b/>
          <w:color w:val="211E53"/>
        </w:rPr>
      </w:pPr>
    </w:p>
    <w:p w14:paraId="5130106C" w14:textId="77777777" w:rsidR="00094D95" w:rsidRDefault="00094D95" w:rsidP="007F541E">
      <w:pPr>
        <w:rPr>
          <w:rFonts w:ascii="Helvetica Neue" w:hAnsi="Helvetica Neue" w:cs="Arial"/>
          <w:b/>
          <w:color w:val="211E53"/>
        </w:rPr>
      </w:pPr>
    </w:p>
    <w:p w14:paraId="3BF2F0AD" w14:textId="77777777" w:rsidR="00094D95" w:rsidRDefault="00094D95" w:rsidP="007F541E">
      <w:pPr>
        <w:rPr>
          <w:rFonts w:ascii="Helvetica Neue" w:hAnsi="Helvetica Neue" w:cs="Arial"/>
          <w:b/>
          <w:color w:val="211E53"/>
        </w:rPr>
      </w:pPr>
    </w:p>
    <w:p w14:paraId="5829270A" w14:textId="77777777" w:rsidR="007F541E" w:rsidRPr="00094D95" w:rsidRDefault="007F541E" w:rsidP="007F541E">
      <w:pPr>
        <w:rPr>
          <w:rFonts w:ascii="Helvetica Neue" w:hAnsi="Helvetica Neue" w:cs="Arial"/>
          <w:b/>
          <w:color w:val="2F97B5" w:themeColor="background2" w:themeShade="80"/>
        </w:rPr>
      </w:pPr>
      <w:r w:rsidRPr="00094D95">
        <w:rPr>
          <w:rFonts w:ascii="Helvetica Neue" w:hAnsi="Helvetica Neue" w:cs="Arial"/>
          <w:b/>
          <w:color w:val="2F97B5" w:themeColor="background2" w:themeShade="80"/>
        </w:rPr>
        <w:t>For</w:t>
      </w:r>
    </w:p>
    <w:p w14:paraId="3DCB8E96" w14:textId="77777777" w:rsidR="007F541E" w:rsidRPr="007F541E" w:rsidRDefault="007F541E" w:rsidP="007F541E">
      <w:pPr>
        <w:rPr>
          <w:rFonts w:ascii="Helvetica Neue" w:hAnsi="Helvetica Neue" w:cs="Arial"/>
          <w:sz w:val="20"/>
          <w:szCs w:val="20"/>
        </w:rPr>
      </w:pPr>
      <w:r w:rsidRPr="007F541E">
        <w:rPr>
          <w:rFonts w:ascii="Helvetica Neue" w:hAnsi="Helvetica Neue" w:cs="Arial"/>
          <w:sz w:val="20"/>
          <w:szCs w:val="20"/>
        </w:rPr>
        <w:t xml:space="preserve">Adult, Couple </w:t>
      </w:r>
    </w:p>
    <w:p w14:paraId="1839B760" w14:textId="77777777" w:rsidR="007F541E" w:rsidRPr="007F541E" w:rsidRDefault="007F541E" w:rsidP="007F541E">
      <w:pPr>
        <w:rPr>
          <w:rFonts w:ascii="Helvetica Neue" w:hAnsi="Helvetica Neue" w:cs="Arial"/>
          <w:b/>
          <w:color w:val="211E53"/>
        </w:rPr>
      </w:pPr>
    </w:p>
    <w:p w14:paraId="793C9D43" w14:textId="77777777" w:rsidR="007F541E" w:rsidRPr="00094D95" w:rsidRDefault="007F541E" w:rsidP="007F541E">
      <w:pPr>
        <w:rPr>
          <w:rFonts w:ascii="Helvetica Neue" w:hAnsi="Helvetica Neue" w:cs="Arial"/>
          <w:b/>
          <w:color w:val="2F97B5" w:themeColor="background2" w:themeShade="80"/>
        </w:rPr>
      </w:pPr>
      <w:r w:rsidRPr="00094D95">
        <w:rPr>
          <w:rFonts w:ascii="Helvetica Neue" w:hAnsi="Helvetica Neue" w:cs="Arial"/>
          <w:b/>
          <w:color w:val="2F97B5" w:themeColor="background2" w:themeShade="80"/>
        </w:rPr>
        <w:t>Season</w:t>
      </w:r>
    </w:p>
    <w:p w14:paraId="256A06CE" w14:textId="77777777" w:rsidR="007F541E" w:rsidRPr="007F541E" w:rsidRDefault="007F541E" w:rsidP="007F541E">
      <w:pPr>
        <w:rPr>
          <w:rFonts w:ascii="Helvetica Neue" w:hAnsi="Helvetica Neue" w:cs="Arial"/>
          <w:sz w:val="20"/>
          <w:szCs w:val="20"/>
        </w:rPr>
      </w:pPr>
      <w:r w:rsidRPr="007F541E">
        <w:rPr>
          <w:rFonts w:ascii="Helvetica Neue" w:hAnsi="Helvetica Neue" w:cs="Arial"/>
          <w:sz w:val="20"/>
          <w:szCs w:val="20"/>
        </w:rPr>
        <w:t>Fall</w:t>
      </w:r>
    </w:p>
    <w:p w14:paraId="6F93E33A" w14:textId="77777777" w:rsidR="007F541E" w:rsidRPr="007F541E" w:rsidRDefault="007F541E" w:rsidP="007F541E">
      <w:pPr>
        <w:rPr>
          <w:rFonts w:ascii="Helvetica Neue" w:hAnsi="Helvetica Neue" w:cs="Arial"/>
          <w:sz w:val="20"/>
          <w:szCs w:val="20"/>
        </w:rPr>
      </w:pPr>
    </w:p>
    <w:p w14:paraId="17811279" w14:textId="77777777" w:rsidR="007F541E" w:rsidRPr="00094D95" w:rsidRDefault="007F541E" w:rsidP="007F541E">
      <w:pPr>
        <w:rPr>
          <w:rFonts w:ascii="Helvetica Neue" w:hAnsi="Helvetica Neue" w:cs="Arial"/>
          <w:b/>
          <w:color w:val="2F97B5" w:themeColor="background2" w:themeShade="80"/>
        </w:rPr>
      </w:pPr>
      <w:r w:rsidRPr="00094D95">
        <w:rPr>
          <w:rFonts w:ascii="Helvetica Neue" w:hAnsi="Helvetica Neue" w:cs="Arial"/>
          <w:b/>
          <w:color w:val="2F97B5" w:themeColor="background2" w:themeShade="80"/>
        </w:rPr>
        <w:t>Needed</w:t>
      </w:r>
    </w:p>
    <w:p w14:paraId="4DAE5CBC" w14:textId="77777777" w:rsidR="007F541E" w:rsidRPr="007F541E" w:rsidRDefault="007F541E" w:rsidP="007F541E">
      <w:pPr>
        <w:rPr>
          <w:rFonts w:ascii="Helvetica Neue" w:hAnsi="Helvetica Neue" w:cs="Arial"/>
          <w:sz w:val="20"/>
          <w:szCs w:val="20"/>
        </w:rPr>
      </w:pPr>
      <w:r w:rsidRPr="007F541E">
        <w:rPr>
          <w:rFonts w:ascii="Helvetica Neue" w:hAnsi="Helvetica Neue" w:cs="Arial"/>
          <w:sz w:val="20"/>
          <w:szCs w:val="20"/>
        </w:rPr>
        <w:t>Internet access</w:t>
      </w:r>
    </w:p>
    <w:p w14:paraId="35287BA7" w14:textId="77777777" w:rsidR="007F541E" w:rsidRPr="007F541E" w:rsidRDefault="007F541E" w:rsidP="007F541E">
      <w:pPr>
        <w:rPr>
          <w:rFonts w:ascii="Helvetica Neue" w:hAnsi="Helvetica Neue" w:cs="Arial"/>
          <w:sz w:val="20"/>
          <w:szCs w:val="20"/>
        </w:rPr>
      </w:pPr>
    </w:p>
    <w:p w14:paraId="6D1C89F6" w14:textId="77777777" w:rsidR="007F541E" w:rsidRPr="00094D95" w:rsidRDefault="007F541E" w:rsidP="007F541E">
      <w:pPr>
        <w:rPr>
          <w:rFonts w:ascii="Helvetica Neue" w:hAnsi="Helvetica Neue" w:cs="Arial"/>
          <w:b/>
          <w:color w:val="2F97B5" w:themeColor="background2" w:themeShade="80"/>
        </w:rPr>
      </w:pPr>
      <w:r w:rsidRPr="00094D95">
        <w:rPr>
          <w:rFonts w:ascii="Helvetica Neue" w:hAnsi="Helvetica Neue" w:cs="Arial"/>
          <w:b/>
          <w:color w:val="2F97B5" w:themeColor="background2" w:themeShade="80"/>
        </w:rPr>
        <w:t>Activity Plan</w:t>
      </w:r>
    </w:p>
    <w:p w14:paraId="7AE58977" w14:textId="77777777" w:rsidR="007F541E" w:rsidRPr="00094D95" w:rsidRDefault="007F541E" w:rsidP="00094D95">
      <w:pPr>
        <w:pStyle w:val="ListParagraph"/>
        <w:numPr>
          <w:ilvl w:val="0"/>
          <w:numId w:val="21"/>
        </w:numPr>
        <w:ind w:hanging="720"/>
        <w:rPr>
          <w:rFonts w:ascii="Helvetica Neue" w:hAnsi="Helvetica Neue" w:cs="Arial"/>
          <w:sz w:val="18"/>
          <w:szCs w:val="18"/>
        </w:rPr>
      </w:pPr>
      <w:r w:rsidRPr="00094D95">
        <w:rPr>
          <w:rFonts w:ascii="Helvetica Neue" w:hAnsi="Helvetica Neue" w:cs="Arial"/>
          <w:sz w:val="18"/>
          <w:szCs w:val="18"/>
        </w:rPr>
        <w:t>Saints are not God! Saints are flesh and blood human beings who walked the same earth we do, had jobs, and knew the trials and tribulations of daily life. To expand the notion of saint, Martin Luther taught that each baptized Christian is fully saint and fully sinner at the same time. We humans sometimes can identify more closely with a person of faith of our own age, gender, or type of work, and use this person as a model for living and a prompt to prayer. Begin with prayer:</w:t>
      </w:r>
    </w:p>
    <w:p w14:paraId="52D79809" w14:textId="77777777" w:rsidR="007F541E" w:rsidRPr="00094D95" w:rsidRDefault="007F541E" w:rsidP="007F541E">
      <w:pPr>
        <w:rPr>
          <w:rFonts w:ascii="Helvetica Neue" w:hAnsi="Helvetica Neue" w:cs="Arial"/>
          <w:sz w:val="18"/>
          <w:szCs w:val="18"/>
        </w:rPr>
      </w:pPr>
    </w:p>
    <w:p w14:paraId="33F06A36" w14:textId="77777777" w:rsidR="007F541E" w:rsidRPr="00094D95" w:rsidRDefault="007F541E" w:rsidP="007F541E">
      <w:pPr>
        <w:ind w:left="360"/>
        <w:rPr>
          <w:rFonts w:ascii="Helvetica Neue" w:hAnsi="Helvetica Neue" w:cs="Arial"/>
          <w:i/>
          <w:sz w:val="18"/>
          <w:szCs w:val="18"/>
        </w:rPr>
      </w:pPr>
      <w:r w:rsidRPr="00094D95">
        <w:rPr>
          <w:rFonts w:ascii="Helvetica Neue" w:hAnsi="Helvetica Neue" w:cs="Arial"/>
          <w:i/>
          <w:sz w:val="18"/>
          <w:szCs w:val="18"/>
        </w:rPr>
        <w:t>God of all time and being, many of your people have sought to do your will on earth and live close to you. May their lives inspire us to guide our own journeys ever closer to your will and your way. Amen.</w:t>
      </w:r>
    </w:p>
    <w:p w14:paraId="29276466" w14:textId="77777777" w:rsidR="007F541E" w:rsidRPr="00094D95" w:rsidRDefault="007F541E" w:rsidP="007F541E">
      <w:pPr>
        <w:pStyle w:val="ListParagraph"/>
        <w:ind w:left="0"/>
        <w:rPr>
          <w:rFonts w:ascii="Helvetica Neue" w:hAnsi="Helvetica Neue"/>
          <w:sz w:val="18"/>
          <w:szCs w:val="18"/>
        </w:rPr>
      </w:pPr>
    </w:p>
    <w:p w14:paraId="67435B2B" w14:textId="77777777" w:rsidR="007F541E" w:rsidRPr="00094D95" w:rsidRDefault="007F541E" w:rsidP="00094D95">
      <w:pPr>
        <w:pStyle w:val="ListParagraph"/>
        <w:numPr>
          <w:ilvl w:val="0"/>
          <w:numId w:val="21"/>
        </w:numPr>
        <w:ind w:left="360"/>
        <w:rPr>
          <w:rFonts w:ascii="Helvetica Neue" w:hAnsi="Helvetica Neue" w:cs="Arial"/>
          <w:sz w:val="18"/>
          <w:szCs w:val="18"/>
        </w:rPr>
      </w:pPr>
      <w:r w:rsidRPr="00094D95">
        <w:rPr>
          <w:rFonts w:ascii="Helvetica Neue" w:hAnsi="Helvetica Neue" w:cs="Arial"/>
          <w:sz w:val="18"/>
          <w:szCs w:val="18"/>
        </w:rPr>
        <w:t>Not all Christian denominations officially recognize saints, but all of Jesus’ followers honor the many holy human beings who have lived for Christ. Some of these holy human beings may be friends or relatives who are still alive. We recognize God’s presence in their generosity, their self-sacrifice, their humility, their kindness, or their courage. Pick one saint to emulate for a day. Some resources to help you:</w:t>
      </w:r>
    </w:p>
    <w:p w14:paraId="1E0D70B7" w14:textId="77777777" w:rsidR="007F541E" w:rsidRPr="00094D95" w:rsidRDefault="00470553" w:rsidP="007F541E">
      <w:pPr>
        <w:pStyle w:val="ListParagraph"/>
        <w:numPr>
          <w:ilvl w:val="0"/>
          <w:numId w:val="14"/>
        </w:numPr>
        <w:rPr>
          <w:rFonts w:ascii="Helvetica Neue" w:hAnsi="Helvetica Neue" w:cs="Arial"/>
          <w:sz w:val="18"/>
          <w:szCs w:val="18"/>
        </w:rPr>
      </w:pPr>
      <w:hyperlink r:id="rId20" w:history="1">
        <w:r w:rsidR="007F541E" w:rsidRPr="00094D95">
          <w:rPr>
            <w:rStyle w:val="Hyperlink"/>
            <w:rFonts w:ascii="Helvetica Neue" w:hAnsi="Helvetica Neue" w:cs="Arial"/>
            <w:sz w:val="18"/>
            <w:szCs w:val="18"/>
          </w:rPr>
          <w:t>American Catholic Saint of the Day</w:t>
        </w:r>
      </w:hyperlink>
    </w:p>
    <w:p w14:paraId="04A9EC22" w14:textId="77777777" w:rsidR="007F541E" w:rsidRPr="00094D95" w:rsidRDefault="00470553" w:rsidP="007F541E">
      <w:pPr>
        <w:pStyle w:val="ListParagraph"/>
        <w:numPr>
          <w:ilvl w:val="0"/>
          <w:numId w:val="14"/>
        </w:numPr>
        <w:rPr>
          <w:rFonts w:ascii="Helvetica Neue" w:hAnsi="Helvetica Neue" w:cs="Arial"/>
          <w:sz w:val="18"/>
          <w:szCs w:val="18"/>
        </w:rPr>
      </w:pPr>
      <w:hyperlink r:id="rId21" w:history="1">
        <w:r w:rsidR="007F541E" w:rsidRPr="00094D95">
          <w:rPr>
            <w:rStyle w:val="Hyperlink"/>
            <w:rFonts w:ascii="Helvetica Neue" w:hAnsi="Helvetica Neue" w:cs="Arial"/>
            <w:sz w:val="18"/>
            <w:szCs w:val="18"/>
          </w:rPr>
          <w:t>Catholic Online - Saints and Angels</w:t>
        </w:r>
      </w:hyperlink>
    </w:p>
    <w:p w14:paraId="05D48B0E" w14:textId="77777777" w:rsidR="007F541E" w:rsidRPr="00094D95" w:rsidRDefault="007F541E" w:rsidP="007F541E">
      <w:pPr>
        <w:pStyle w:val="ListParagraph"/>
        <w:numPr>
          <w:ilvl w:val="0"/>
          <w:numId w:val="14"/>
        </w:numPr>
        <w:rPr>
          <w:rFonts w:ascii="Helvetica Neue" w:hAnsi="Helvetica Neue" w:cs="Arial"/>
          <w:sz w:val="18"/>
          <w:szCs w:val="18"/>
        </w:rPr>
      </w:pPr>
      <w:r w:rsidRPr="00094D95">
        <w:rPr>
          <w:rFonts w:ascii="Helvetica Neue" w:hAnsi="Helvetica Neue" w:cs="Arial"/>
          <w:sz w:val="18"/>
          <w:szCs w:val="18"/>
        </w:rPr>
        <w:t>Consider people of faith from history or your family whom you feel led lives worthy of emulation.</w:t>
      </w:r>
    </w:p>
    <w:p w14:paraId="45E73C20" w14:textId="77777777" w:rsidR="007F541E" w:rsidRPr="00094D95" w:rsidRDefault="007F541E" w:rsidP="007F541E">
      <w:pPr>
        <w:pStyle w:val="ListParagraph"/>
        <w:numPr>
          <w:ilvl w:val="0"/>
          <w:numId w:val="14"/>
        </w:numPr>
        <w:rPr>
          <w:rFonts w:ascii="Helvetica Neue" w:hAnsi="Helvetica Neue" w:cs="Arial"/>
          <w:sz w:val="18"/>
          <w:szCs w:val="18"/>
        </w:rPr>
      </w:pPr>
      <w:r w:rsidRPr="00094D95">
        <w:rPr>
          <w:rFonts w:ascii="Helvetica Neue" w:hAnsi="Helvetica Neue" w:cs="Arial"/>
          <w:sz w:val="18"/>
          <w:szCs w:val="18"/>
        </w:rPr>
        <w:t>Think of people of faith who are alive today whom you admire.</w:t>
      </w:r>
    </w:p>
    <w:p w14:paraId="52FA7FA0" w14:textId="77777777" w:rsidR="007F541E" w:rsidRPr="00094D95" w:rsidRDefault="007F541E" w:rsidP="007F541E">
      <w:pPr>
        <w:pStyle w:val="ListParagraph"/>
        <w:ind w:left="0"/>
        <w:rPr>
          <w:rFonts w:ascii="Helvetica Neue" w:hAnsi="Helvetica Neue" w:cs="Arial"/>
          <w:sz w:val="18"/>
          <w:szCs w:val="18"/>
        </w:rPr>
      </w:pPr>
    </w:p>
    <w:p w14:paraId="6EFEFB75" w14:textId="77777777" w:rsidR="007F541E" w:rsidRPr="00094D95" w:rsidRDefault="007F541E" w:rsidP="00094D95">
      <w:pPr>
        <w:pStyle w:val="ListParagraph"/>
        <w:numPr>
          <w:ilvl w:val="0"/>
          <w:numId w:val="21"/>
        </w:numPr>
        <w:ind w:left="360"/>
        <w:rPr>
          <w:rFonts w:ascii="Helvetica Neue" w:hAnsi="Helvetica Neue" w:cs="Arial"/>
          <w:sz w:val="18"/>
          <w:szCs w:val="18"/>
        </w:rPr>
      </w:pPr>
      <w:r w:rsidRPr="00094D95">
        <w:rPr>
          <w:rFonts w:ascii="Helvetica Neue" w:hAnsi="Helvetica Neue" w:cs="Arial"/>
          <w:sz w:val="18"/>
          <w:szCs w:val="18"/>
        </w:rPr>
        <w:t>Once you have chosen your saint, list his or her Christ-like qualities. You can read about famous saints online. Choose one of these characteristic virtues to practice during the next twenty-four hours. You might even let other members in your family know what you are doing and ask them to call you by that saint’s name for the day. This can be a reminder to you, but it also can be a practice in humility as you bear the lighthearted ridicule of your family members.</w:t>
      </w:r>
    </w:p>
    <w:p w14:paraId="4701ABA5" w14:textId="77777777" w:rsidR="007F541E" w:rsidRPr="00094D95" w:rsidRDefault="007F541E" w:rsidP="007F541E">
      <w:pPr>
        <w:rPr>
          <w:rFonts w:ascii="Helvetica Neue" w:hAnsi="Helvetica Neue" w:cs="Arial"/>
          <w:sz w:val="18"/>
          <w:szCs w:val="18"/>
        </w:rPr>
      </w:pPr>
    </w:p>
    <w:p w14:paraId="2622A166" w14:textId="77777777" w:rsidR="007F541E" w:rsidRPr="00094D95" w:rsidRDefault="007F541E" w:rsidP="00094D95">
      <w:pPr>
        <w:pStyle w:val="ListParagraph"/>
        <w:numPr>
          <w:ilvl w:val="0"/>
          <w:numId w:val="21"/>
        </w:numPr>
        <w:ind w:left="360"/>
        <w:rPr>
          <w:rFonts w:ascii="Helvetica Neue" w:hAnsi="Helvetica Neue" w:cs="Arial"/>
          <w:sz w:val="18"/>
          <w:szCs w:val="18"/>
        </w:rPr>
      </w:pPr>
      <w:r w:rsidRPr="00094D95">
        <w:rPr>
          <w:rFonts w:ascii="Helvetica Neue" w:hAnsi="Helvetica Neue" w:cs="Arial"/>
          <w:sz w:val="18"/>
          <w:szCs w:val="18"/>
        </w:rPr>
        <w:t>As your twenty-four hours ends, reflect on what was easy or hard about practicing the character of the saint you chose for the day.</w:t>
      </w:r>
    </w:p>
    <w:p w14:paraId="026811AC" w14:textId="77777777" w:rsidR="00866A7C" w:rsidRPr="00866A7C" w:rsidRDefault="00866A7C" w:rsidP="00953DCF">
      <w:pPr>
        <w:pStyle w:val="ListParagraph"/>
        <w:rPr>
          <w:rFonts w:ascii="Helvetica Neue" w:hAnsi="Helvetica Neue" w:cs="Arial"/>
        </w:rPr>
      </w:pPr>
    </w:p>
    <w:p w14:paraId="61A85C27" w14:textId="77777777" w:rsidR="00AC6DC3" w:rsidRPr="001B13F9" w:rsidRDefault="00AC6DC3" w:rsidP="001B13F9">
      <w:pPr>
        <w:ind w:left="360" w:hanging="360"/>
        <w:rPr>
          <w:rFonts w:ascii="Helvetica Neue" w:hAnsi="Helvetica Neue" w:cs="Arial"/>
          <w:sz w:val="18"/>
          <w:szCs w:val="18"/>
        </w:rPr>
      </w:pPr>
    </w:p>
    <w:sectPr w:rsidR="00AC6DC3" w:rsidRPr="001B13F9" w:rsidSect="00953DCF">
      <w:footerReference w:type="even" r:id="rId22"/>
      <w:footerReference w:type="default" r:id="rId23"/>
      <w:type w:val="continuous"/>
      <w:pgSz w:w="12240" w:h="15840"/>
      <w:pgMar w:top="1440" w:right="1440" w:bottom="1440" w:left="1440" w:header="720" w:footer="703"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40B9" w14:textId="77777777" w:rsidR="00470553" w:rsidRDefault="00470553" w:rsidP="00EA1B67">
      <w:r>
        <w:separator/>
      </w:r>
    </w:p>
  </w:endnote>
  <w:endnote w:type="continuationSeparator" w:id="0">
    <w:p w14:paraId="03A076A4" w14:textId="77777777" w:rsidR="00470553" w:rsidRDefault="00470553"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7F541E" w:rsidRDefault="007F541E"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7F541E" w:rsidRDefault="007F541E"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7F541E" w:rsidRDefault="007F541E"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0A9">
      <w:rPr>
        <w:rStyle w:val="PageNumber"/>
        <w:noProof/>
      </w:rPr>
      <w:t>1</w:t>
    </w:r>
    <w:r>
      <w:rPr>
        <w:rStyle w:val="PageNumber"/>
      </w:rPr>
      <w:fldChar w:fldCharType="end"/>
    </w:r>
  </w:p>
  <w:p w14:paraId="58B96574" w14:textId="77777777" w:rsidR="007F541E" w:rsidRDefault="007F541E"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556C" w14:textId="77777777" w:rsidR="00470553" w:rsidRDefault="00470553" w:rsidP="00EA1B67">
      <w:r>
        <w:separator/>
      </w:r>
    </w:p>
  </w:footnote>
  <w:footnote w:type="continuationSeparator" w:id="0">
    <w:p w14:paraId="542905B8" w14:textId="77777777" w:rsidR="00470553" w:rsidRDefault="00470553"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0FC"/>
    <w:multiLevelType w:val="hybridMultilevel"/>
    <w:tmpl w:val="5F5E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EFD"/>
    <w:multiLevelType w:val="hybridMultilevel"/>
    <w:tmpl w:val="618E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473D9"/>
    <w:multiLevelType w:val="hybridMultilevel"/>
    <w:tmpl w:val="4AC61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978B9"/>
    <w:multiLevelType w:val="hybridMultilevel"/>
    <w:tmpl w:val="5B3C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636E7"/>
    <w:multiLevelType w:val="hybridMultilevel"/>
    <w:tmpl w:val="57C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B5659"/>
    <w:multiLevelType w:val="multilevel"/>
    <w:tmpl w:val="5B3C9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033C63"/>
    <w:multiLevelType w:val="hybridMultilevel"/>
    <w:tmpl w:val="B16E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24EE"/>
    <w:multiLevelType w:val="hybridMultilevel"/>
    <w:tmpl w:val="CA56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17"/>
    <w:multiLevelType w:val="hybridMultilevel"/>
    <w:tmpl w:val="54C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E028D"/>
    <w:multiLevelType w:val="hybridMultilevel"/>
    <w:tmpl w:val="2794A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A768F7"/>
    <w:multiLevelType w:val="hybridMultilevel"/>
    <w:tmpl w:val="2F3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F2AC6"/>
    <w:multiLevelType w:val="hybridMultilevel"/>
    <w:tmpl w:val="47C8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30364"/>
    <w:multiLevelType w:val="hybridMultilevel"/>
    <w:tmpl w:val="A4E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86455"/>
    <w:multiLevelType w:val="hybridMultilevel"/>
    <w:tmpl w:val="B86C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B3549"/>
    <w:multiLevelType w:val="hybridMultilevel"/>
    <w:tmpl w:val="F512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94E7B"/>
    <w:multiLevelType w:val="hybridMultilevel"/>
    <w:tmpl w:val="35349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D11450"/>
    <w:multiLevelType w:val="hybridMultilevel"/>
    <w:tmpl w:val="08F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E2AE6"/>
    <w:multiLevelType w:val="hybridMultilevel"/>
    <w:tmpl w:val="42C2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63593"/>
    <w:multiLevelType w:val="hybridMultilevel"/>
    <w:tmpl w:val="0E7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309A6"/>
    <w:multiLevelType w:val="multilevel"/>
    <w:tmpl w:val="42C28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5310E0"/>
    <w:multiLevelType w:val="hybridMultilevel"/>
    <w:tmpl w:val="2392E6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10"/>
  </w:num>
  <w:num w:numId="4">
    <w:abstractNumId w:val="8"/>
  </w:num>
  <w:num w:numId="5">
    <w:abstractNumId w:val="18"/>
  </w:num>
  <w:num w:numId="6">
    <w:abstractNumId w:val="15"/>
  </w:num>
  <w:num w:numId="7">
    <w:abstractNumId w:val="7"/>
  </w:num>
  <w:num w:numId="8">
    <w:abstractNumId w:val="16"/>
  </w:num>
  <w:num w:numId="9">
    <w:abstractNumId w:val="9"/>
  </w:num>
  <w:num w:numId="10">
    <w:abstractNumId w:val="3"/>
  </w:num>
  <w:num w:numId="11">
    <w:abstractNumId w:val="20"/>
  </w:num>
  <w:num w:numId="12">
    <w:abstractNumId w:val="6"/>
  </w:num>
  <w:num w:numId="13">
    <w:abstractNumId w:val="17"/>
  </w:num>
  <w:num w:numId="14">
    <w:abstractNumId w:val="12"/>
  </w:num>
  <w:num w:numId="15">
    <w:abstractNumId w:val="0"/>
  </w:num>
  <w:num w:numId="16">
    <w:abstractNumId w:val="14"/>
  </w:num>
  <w:num w:numId="17">
    <w:abstractNumId w:val="2"/>
  </w:num>
  <w:num w:numId="18">
    <w:abstractNumId w:val="5"/>
  </w:num>
  <w:num w:numId="19">
    <w:abstractNumId w:val="13"/>
  </w:num>
  <w:num w:numId="20">
    <w:abstractNumId w:val="19"/>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7466F"/>
    <w:rsid w:val="00077F9E"/>
    <w:rsid w:val="00084C5C"/>
    <w:rsid w:val="00094D95"/>
    <w:rsid w:val="00096087"/>
    <w:rsid w:val="000C1E9B"/>
    <w:rsid w:val="000C2942"/>
    <w:rsid w:val="000E2A48"/>
    <w:rsid w:val="00194A57"/>
    <w:rsid w:val="001978EF"/>
    <w:rsid w:val="001B13F9"/>
    <w:rsid w:val="001D1600"/>
    <w:rsid w:val="001E132B"/>
    <w:rsid w:val="001E5D65"/>
    <w:rsid w:val="001F2511"/>
    <w:rsid w:val="001F5B3A"/>
    <w:rsid w:val="00237A47"/>
    <w:rsid w:val="00264ADA"/>
    <w:rsid w:val="00265F80"/>
    <w:rsid w:val="00276D8F"/>
    <w:rsid w:val="002C558B"/>
    <w:rsid w:val="002E3986"/>
    <w:rsid w:val="002F053E"/>
    <w:rsid w:val="00311D7E"/>
    <w:rsid w:val="00350866"/>
    <w:rsid w:val="003520C6"/>
    <w:rsid w:val="0035446E"/>
    <w:rsid w:val="00360CE1"/>
    <w:rsid w:val="003816F1"/>
    <w:rsid w:val="0038294C"/>
    <w:rsid w:val="003938DC"/>
    <w:rsid w:val="003D4387"/>
    <w:rsid w:val="003F2CBF"/>
    <w:rsid w:val="004208B7"/>
    <w:rsid w:val="0046168F"/>
    <w:rsid w:val="00470553"/>
    <w:rsid w:val="004831D8"/>
    <w:rsid w:val="004846A5"/>
    <w:rsid w:val="004B5103"/>
    <w:rsid w:val="004D6792"/>
    <w:rsid w:val="00515201"/>
    <w:rsid w:val="005319AE"/>
    <w:rsid w:val="0056550A"/>
    <w:rsid w:val="005C28A0"/>
    <w:rsid w:val="005C580A"/>
    <w:rsid w:val="00607765"/>
    <w:rsid w:val="00633F93"/>
    <w:rsid w:val="00647582"/>
    <w:rsid w:val="00677152"/>
    <w:rsid w:val="00683FE0"/>
    <w:rsid w:val="006A471B"/>
    <w:rsid w:val="006B5703"/>
    <w:rsid w:val="006B5B8F"/>
    <w:rsid w:val="00717D7B"/>
    <w:rsid w:val="0076265C"/>
    <w:rsid w:val="007653AA"/>
    <w:rsid w:val="0077385A"/>
    <w:rsid w:val="00776F8C"/>
    <w:rsid w:val="00780C68"/>
    <w:rsid w:val="00780ED9"/>
    <w:rsid w:val="007854BF"/>
    <w:rsid w:val="007A7BE0"/>
    <w:rsid w:val="007C1C68"/>
    <w:rsid w:val="007D7F31"/>
    <w:rsid w:val="007F3E4A"/>
    <w:rsid w:val="007F541E"/>
    <w:rsid w:val="008007A0"/>
    <w:rsid w:val="008023C3"/>
    <w:rsid w:val="00804376"/>
    <w:rsid w:val="00821205"/>
    <w:rsid w:val="00844576"/>
    <w:rsid w:val="0085048C"/>
    <w:rsid w:val="00850E81"/>
    <w:rsid w:val="00860656"/>
    <w:rsid w:val="008660CA"/>
    <w:rsid w:val="00866A7C"/>
    <w:rsid w:val="00871C7E"/>
    <w:rsid w:val="00882398"/>
    <w:rsid w:val="008B251E"/>
    <w:rsid w:val="008B3F52"/>
    <w:rsid w:val="008D53AE"/>
    <w:rsid w:val="008E4E79"/>
    <w:rsid w:val="00900C51"/>
    <w:rsid w:val="009016B4"/>
    <w:rsid w:val="00913AD0"/>
    <w:rsid w:val="009442D7"/>
    <w:rsid w:val="00953DCF"/>
    <w:rsid w:val="00961E31"/>
    <w:rsid w:val="00976648"/>
    <w:rsid w:val="00990675"/>
    <w:rsid w:val="009921A7"/>
    <w:rsid w:val="009949EF"/>
    <w:rsid w:val="009C796A"/>
    <w:rsid w:val="009E799E"/>
    <w:rsid w:val="00A12BE8"/>
    <w:rsid w:val="00A731D6"/>
    <w:rsid w:val="00A77D84"/>
    <w:rsid w:val="00A90954"/>
    <w:rsid w:val="00AC6DC3"/>
    <w:rsid w:val="00AD42AD"/>
    <w:rsid w:val="00AD50E6"/>
    <w:rsid w:val="00AE6854"/>
    <w:rsid w:val="00B11885"/>
    <w:rsid w:val="00B438C4"/>
    <w:rsid w:val="00B44F27"/>
    <w:rsid w:val="00B46141"/>
    <w:rsid w:val="00B75E8B"/>
    <w:rsid w:val="00BA10A9"/>
    <w:rsid w:val="00C509CC"/>
    <w:rsid w:val="00C50F0A"/>
    <w:rsid w:val="00CB3027"/>
    <w:rsid w:val="00CB38DE"/>
    <w:rsid w:val="00CE154C"/>
    <w:rsid w:val="00D17FE1"/>
    <w:rsid w:val="00D21F15"/>
    <w:rsid w:val="00D2552E"/>
    <w:rsid w:val="00D61D39"/>
    <w:rsid w:val="00D70A91"/>
    <w:rsid w:val="00DB0E53"/>
    <w:rsid w:val="00E32C55"/>
    <w:rsid w:val="00E64303"/>
    <w:rsid w:val="00E73126"/>
    <w:rsid w:val="00E955CE"/>
    <w:rsid w:val="00EA1B67"/>
    <w:rsid w:val="00EA2D7C"/>
    <w:rsid w:val="00EA382A"/>
    <w:rsid w:val="00EB288A"/>
    <w:rsid w:val="00EB6510"/>
    <w:rsid w:val="00EC41B1"/>
    <w:rsid w:val="00ED2FBA"/>
    <w:rsid w:val="00ED4D3E"/>
    <w:rsid w:val="00EE6F50"/>
    <w:rsid w:val="00F11B57"/>
    <w:rsid w:val="00F440B9"/>
    <w:rsid w:val="00FC2057"/>
    <w:rsid w:val="00FC5A50"/>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8069CFB2-4484-6249-8EEE-389EBCF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styleId="Caption">
    <w:name w:val="caption"/>
    <w:basedOn w:val="Normal"/>
    <w:next w:val="Normal"/>
    <w:uiPriority w:val="35"/>
    <w:unhideWhenUsed/>
    <w:qFormat/>
    <w:rsid w:val="009949EF"/>
    <w:pPr>
      <w:spacing w:after="200"/>
    </w:pPr>
    <w:rPr>
      <w:rFonts w:ascii="Times New Roman" w:eastAsia="Times New Roman" w:hAnsi="Times New Roman" w:cs="Times New Roman"/>
      <w:b/>
      <w:bCs/>
      <w:color w:val="2C7C9F" w:themeColor="accent1"/>
      <w:sz w:val="18"/>
      <w:szCs w:val="18"/>
    </w:rPr>
  </w:style>
  <w:style w:type="paragraph" w:styleId="Header">
    <w:name w:val="header"/>
    <w:basedOn w:val="Normal"/>
    <w:link w:val="HeaderChar"/>
    <w:uiPriority w:val="99"/>
    <w:unhideWhenUsed/>
    <w:rsid w:val="00866A7C"/>
    <w:pPr>
      <w:tabs>
        <w:tab w:val="center" w:pos="4320"/>
        <w:tab w:val="right" w:pos="8640"/>
      </w:tabs>
    </w:pPr>
  </w:style>
  <w:style w:type="character" w:customStyle="1" w:styleId="HeaderChar">
    <w:name w:val="Header Char"/>
    <w:basedOn w:val="DefaultParagraphFont"/>
    <w:link w:val="Header"/>
    <w:uiPriority w:val="99"/>
    <w:rsid w:val="0086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guys.com/videos/item/evermore" TargetMode="External"/><Relationship Id="rId13" Type="http://schemas.openxmlformats.org/officeDocument/2006/relationships/hyperlink" Target="http://www.catholic.org/saints/" TargetMode="External"/><Relationship Id="rId18" Type="http://schemas.openxmlformats.org/officeDocument/2006/relationships/hyperlink" Target="http://www.sarahyork.com/sarah/sarah-york-books/" TargetMode="External"/><Relationship Id="rId3" Type="http://schemas.openxmlformats.org/officeDocument/2006/relationships/settings" Target="settings.xml"/><Relationship Id="rId21" Type="http://schemas.openxmlformats.org/officeDocument/2006/relationships/hyperlink" Target="http://www.catholic.org/saints/" TargetMode="External"/><Relationship Id="rId7" Type="http://schemas.openxmlformats.org/officeDocument/2006/relationships/image" Target="media/image1.jpg"/><Relationship Id="rId12" Type="http://schemas.openxmlformats.org/officeDocument/2006/relationships/hyperlink" Target="http://www.americancatholic.org/features/saintofday/default.aspx"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www.americancatholic.org/features/saintofday/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9TShlMkQn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7Xh8oXmynvQ" TargetMode="External"/><Relationship Id="rId23" Type="http://schemas.openxmlformats.org/officeDocument/2006/relationships/footer" Target="footer2.xml"/><Relationship Id="rId10" Type="http://schemas.openxmlformats.org/officeDocument/2006/relationships/hyperlink" Target="https://www.youtube.com/watch?v=_9TShlMkQnc"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kitguys.com/videos/item/evermore" TargetMode="External"/><Relationship Id="rId14" Type="http://schemas.openxmlformats.org/officeDocument/2006/relationships/hyperlink" Target="https://www.youtube.com/watch?v=7Xh8oXmynvQ"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15</cp:revision>
  <cp:lastPrinted>2012-12-20T00:39:00Z</cp:lastPrinted>
  <dcterms:created xsi:type="dcterms:W3CDTF">2015-04-18T04:42:00Z</dcterms:created>
  <dcterms:modified xsi:type="dcterms:W3CDTF">2020-06-28T13:56:00Z</dcterms:modified>
</cp:coreProperties>
</file>